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29" w:rsidRDefault="0054144A">
      <w:pPr>
        <w:pStyle w:val="a4"/>
      </w:pPr>
      <w:r>
        <w:rPr>
          <w:spacing w:val="4"/>
          <w:w w:val="95"/>
        </w:rPr>
        <w:t>原住民族委員會</w:t>
      </w:r>
      <w:r>
        <w:rPr>
          <w:spacing w:val="4"/>
          <w:w w:val="95"/>
        </w:rPr>
        <w:t xml:space="preserve"> </w:t>
      </w:r>
      <w:r>
        <w:rPr>
          <w:rFonts w:ascii="微軟正黑體" w:eastAsia="微軟正黑體" w:hint="eastAsia"/>
          <w:w w:val="95"/>
        </w:rPr>
        <w:t>109</w:t>
      </w:r>
      <w:r>
        <w:rPr>
          <w:rFonts w:ascii="微軟正黑體" w:eastAsia="微軟正黑體" w:hint="eastAsia"/>
          <w:spacing w:val="53"/>
          <w:w w:val="95"/>
        </w:rPr>
        <w:t xml:space="preserve"> </w:t>
      </w:r>
      <w:r>
        <w:rPr>
          <w:spacing w:val="13"/>
          <w:w w:val="95"/>
        </w:rPr>
        <w:t>年至</w:t>
      </w:r>
      <w:r>
        <w:rPr>
          <w:spacing w:val="13"/>
          <w:w w:val="95"/>
        </w:rPr>
        <w:t xml:space="preserve"> </w:t>
      </w:r>
      <w:r>
        <w:rPr>
          <w:rFonts w:ascii="微軟正黑體" w:eastAsia="微軟正黑體" w:hint="eastAsia"/>
          <w:w w:val="95"/>
        </w:rPr>
        <w:t>110</w:t>
      </w:r>
      <w:r>
        <w:rPr>
          <w:rFonts w:ascii="微軟正黑體" w:eastAsia="微軟正黑體" w:hint="eastAsia"/>
          <w:spacing w:val="50"/>
          <w:w w:val="95"/>
        </w:rPr>
        <w:t xml:space="preserve"> </w:t>
      </w:r>
      <w:r>
        <w:rPr>
          <w:w w:val="95"/>
        </w:rPr>
        <w:t>年度僱用原住民族金融輔導員計畫</w:t>
      </w:r>
    </w:p>
    <w:p w:rsidR="00642F29" w:rsidRDefault="00642F29">
      <w:pPr>
        <w:pStyle w:val="a3"/>
        <w:spacing w:before="8"/>
        <w:rPr>
          <w:rFonts w:ascii="Microsoft YaHei UI"/>
          <w:b/>
          <w:sz w:val="23"/>
        </w:rPr>
      </w:pPr>
    </w:p>
    <w:p w:rsidR="00642F29" w:rsidRDefault="0054144A">
      <w:pPr>
        <w:ind w:left="1270" w:right="1189"/>
        <w:jc w:val="center"/>
        <w:rPr>
          <w:sz w:val="32"/>
        </w:rPr>
      </w:pPr>
      <w:r>
        <w:rPr>
          <w:sz w:val="32"/>
        </w:rPr>
        <w:t>公開招募</w:t>
      </w:r>
      <w:r>
        <w:rPr>
          <w:sz w:val="32"/>
        </w:rPr>
        <w:t>-</w:t>
      </w:r>
      <w:r>
        <w:rPr>
          <w:sz w:val="32"/>
        </w:rPr>
        <w:t>桃竹區</w:t>
      </w:r>
      <w:r>
        <w:rPr>
          <w:sz w:val="32"/>
        </w:rPr>
        <w:t>(</w:t>
      </w:r>
      <w:r>
        <w:rPr>
          <w:sz w:val="32"/>
        </w:rPr>
        <w:t>新竹市</w:t>
      </w:r>
      <w:r>
        <w:rPr>
          <w:rFonts w:ascii="Arial MT" w:eastAsia="Arial MT"/>
          <w:sz w:val="32"/>
        </w:rPr>
        <w:t>)</w:t>
      </w:r>
      <w:r>
        <w:rPr>
          <w:sz w:val="32"/>
        </w:rPr>
        <w:t>駐點職缺徵才簡章</w:t>
      </w:r>
    </w:p>
    <w:p w:rsidR="00642F29" w:rsidRDefault="00642F29">
      <w:pPr>
        <w:pStyle w:val="a3"/>
        <w:spacing w:before="1"/>
        <w:rPr>
          <w:sz w:val="43"/>
        </w:rPr>
      </w:pPr>
    </w:p>
    <w:p w:rsidR="00642F29" w:rsidRDefault="0054144A">
      <w:pPr>
        <w:pStyle w:val="a3"/>
        <w:ind w:left="500"/>
      </w:pPr>
      <w:r>
        <w:t>一、緣起：</w:t>
      </w:r>
    </w:p>
    <w:p w:rsidR="00642F29" w:rsidRDefault="0054144A">
      <w:pPr>
        <w:pStyle w:val="a3"/>
        <w:spacing w:before="241" w:line="400" w:lineRule="auto"/>
        <w:ind w:left="1066" w:right="417" w:firstLine="566"/>
      </w:pPr>
      <w:r>
        <w:t>原住民族委員會（以下簡稱本會）為充分發揮原住民族綜合發展基金項下各</w:t>
      </w:r>
      <w:r>
        <w:rPr>
          <w:spacing w:val="-1"/>
        </w:rPr>
        <w:t>項貸款輔導服務之功能，規劃辦理「僱用原住民族金融輔導員計畫</w:t>
      </w:r>
      <w:r>
        <w:rPr>
          <w:spacing w:val="-23"/>
        </w:rPr>
        <w:t>」，辦理貸款諮</w:t>
      </w:r>
      <w:r>
        <w:t>詢、輔導撰寫創業計畫書、貸款流程協處、協助貸款戶申請展延措施、逾期放款戶及轉銷呆帳戶持續輔導、原住民儲蓄互助社業務推展及經辦機構協調連結等業務。</w:t>
      </w:r>
    </w:p>
    <w:p w:rsidR="00642F29" w:rsidRDefault="0054144A">
      <w:pPr>
        <w:pStyle w:val="a3"/>
        <w:spacing w:before="5" w:line="400" w:lineRule="auto"/>
        <w:ind w:left="1066" w:right="415" w:firstLine="566"/>
        <w:jc w:val="both"/>
      </w:pPr>
      <w:r>
        <w:t>本次公開招募</w:t>
      </w:r>
      <w:r>
        <w:rPr>
          <w:color w:val="FF0000"/>
          <w:spacing w:val="5"/>
        </w:rPr>
        <w:t>新竹市駐點職缺</w:t>
      </w:r>
      <w:r>
        <w:rPr>
          <w:color w:val="FF0000"/>
        </w:rPr>
        <w:t>1</w:t>
      </w:r>
      <w:r>
        <w:rPr>
          <w:color w:val="FF0000"/>
          <w:spacing w:val="-83"/>
        </w:rPr>
        <w:t xml:space="preserve"> </w:t>
      </w:r>
      <w:r>
        <w:rPr>
          <w:color w:val="FF0000"/>
          <w:spacing w:val="-83"/>
        </w:rPr>
        <w:t>名</w:t>
      </w:r>
      <w:r>
        <w:rPr>
          <w:spacing w:val="-9"/>
        </w:rPr>
        <w:t>，期藉以協助原住民族經濟社會健全發展，</w:t>
      </w:r>
      <w:r>
        <w:rPr>
          <w:spacing w:val="-137"/>
        </w:rPr>
        <w:t xml:space="preserve"> </w:t>
      </w:r>
      <w:r>
        <w:rPr>
          <w:spacing w:val="-15"/>
        </w:rPr>
        <w:t>改善原住民族生活品質，並以資源統整的金融輔導模式、打造專業輔導團隊服務，</w:t>
      </w:r>
      <w:r>
        <w:rPr>
          <w:spacing w:val="-138"/>
        </w:rPr>
        <w:t xml:space="preserve"> </w:t>
      </w:r>
      <w:r>
        <w:t>發揮金融陪伴輔導機制，有效協助族人順利取得資金。</w:t>
      </w:r>
    </w:p>
    <w:p w:rsidR="00642F29" w:rsidRDefault="0054144A">
      <w:pPr>
        <w:pStyle w:val="a3"/>
        <w:spacing w:before="183"/>
        <w:ind w:left="500"/>
      </w:pPr>
      <w:r>
        <w:t>二、資格條件：</w:t>
      </w:r>
    </w:p>
    <w:p w:rsidR="00642F29" w:rsidRDefault="0054144A">
      <w:pPr>
        <w:pStyle w:val="a3"/>
        <w:spacing w:before="241"/>
        <w:ind w:left="1064"/>
      </w:pPr>
      <w:r>
        <w:t>（一）</w:t>
      </w:r>
      <w:r>
        <w:rPr>
          <w:spacing w:val="-11"/>
        </w:rPr>
        <w:t xml:space="preserve"> </w:t>
      </w:r>
      <w:r>
        <w:rPr>
          <w:spacing w:val="-11"/>
        </w:rPr>
        <w:t>職稱：原住民金融輔導員</w:t>
      </w:r>
    </w:p>
    <w:p w:rsidR="00642F29" w:rsidRDefault="0054144A">
      <w:pPr>
        <w:pStyle w:val="a3"/>
        <w:spacing w:before="242"/>
        <w:ind w:left="1064"/>
      </w:pPr>
      <w:r>
        <w:t>（二）</w:t>
      </w:r>
      <w:r>
        <w:rPr>
          <w:spacing w:val="-19"/>
        </w:rPr>
        <w:t xml:space="preserve"> </w:t>
      </w:r>
      <w:r>
        <w:rPr>
          <w:spacing w:val="-19"/>
        </w:rPr>
        <w:t>資格條件：</w:t>
      </w:r>
    </w:p>
    <w:p w:rsidR="00642F29" w:rsidRDefault="0054144A">
      <w:pPr>
        <w:pStyle w:val="a5"/>
        <w:numPr>
          <w:ilvl w:val="0"/>
          <w:numId w:val="13"/>
        </w:numPr>
        <w:tabs>
          <w:tab w:val="left" w:pos="2027"/>
        </w:tabs>
        <w:spacing w:before="241"/>
        <w:rPr>
          <w:sz w:val="28"/>
        </w:rPr>
      </w:pPr>
      <w:r>
        <w:rPr>
          <w:sz w:val="28"/>
        </w:rPr>
        <w:t>具原住民身分者優先錄取。</w:t>
      </w:r>
    </w:p>
    <w:p w:rsidR="00642F29" w:rsidRDefault="0054144A">
      <w:pPr>
        <w:pStyle w:val="a5"/>
        <w:numPr>
          <w:ilvl w:val="0"/>
          <w:numId w:val="13"/>
        </w:numPr>
        <w:tabs>
          <w:tab w:val="left" w:pos="2027"/>
        </w:tabs>
        <w:spacing w:before="149"/>
        <w:rPr>
          <w:sz w:val="28"/>
        </w:rPr>
      </w:pPr>
      <w:r>
        <w:rPr>
          <w:sz w:val="28"/>
        </w:rPr>
        <w:t>國內公私立大專以上</w:t>
      </w:r>
      <w:r>
        <w:rPr>
          <w:rFonts w:ascii="Microsoft YaHei UI" w:eastAsia="Microsoft YaHei UI" w:hint="eastAsia"/>
          <w:b/>
          <w:sz w:val="28"/>
        </w:rPr>
        <w:t>商</w:t>
      </w:r>
      <w:r>
        <w:rPr>
          <w:rFonts w:ascii="微軟正黑體" w:eastAsia="微軟正黑體" w:hint="eastAsia"/>
          <w:b/>
          <w:sz w:val="28"/>
        </w:rPr>
        <w:t>/</w:t>
      </w:r>
      <w:r>
        <w:rPr>
          <w:rFonts w:ascii="Microsoft YaHei UI" w:eastAsia="Microsoft YaHei UI" w:hint="eastAsia"/>
          <w:b/>
          <w:sz w:val="28"/>
        </w:rPr>
        <w:t>管學系畢業</w:t>
      </w:r>
      <w:r>
        <w:rPr>
          <w:sz w:val="28"/>
        </w:rPr>
        <w:t>或</w:t>
      </w:r>
      <w:r>
        <w:rPr>
          <w:rFonts w:ascii="Microsoft YaHei UI" w:eastAsia="Microsoft YaHei UI" w:hint="eastAsia"/>
          <w:b/>
          <w:spacing w:val="-2"/>
          <w:sz w:val="28"/>
        </w:rPr>
        <w:t>從事金融相關工作</w:t>
      </w:r>
      <w:r>
        <w:rPr>
          <w:rFonts w:ascii="Microsoft YaHei UI" w:eastAsia="Microsoft YaHei UI" w:hint="eastAsia"/>
          <w:b/>
          <w:spacing w:val="-2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 xml:space="preserve">2 </w:t>
      </w:r>
      <w:r>
        <w:rPr>
          <w:rFonts w:ascii="Microsoft YaHei UI" w:eastAsia="Microsoft YaHei UI" w:hint="eastAsia"/>
          <w:b/>
          <w:sz w:val="28"/>
        </w:rPr>
        <w:t>年以上</w:t>
      </w:r>
      <w:r>
        <w:rPr>
          <w:sz w:val="28"/>
        </w:rPr>
        <w:t>。</w:t>
      </w:r>
    </w:p>
    <w:p w:rsidR="00642F29" w:rsidRDefault="0054144A">
      <w:pPr>
        <w:pStyle w:val="a5"/>
        <w:numPr>
          <w:ilvl w:val="0"/>
          <w:numId w:val="13"/>
        </w:numPr>
        <w:tabs>
          <w:tab w:val="left" w:pos="2027"/>
        </w:tabs>
        <w:spacing w:before="177"/>
        <w:rPr>
          <w:sz w:val="28"/>
        </w:rPr>
      </w:pPr>
      <w:r>
        <w:rPr>
          <w:spacing w:val="-1"/>
          <w:sz w:val="28"/>
        </w:rPr>
        <w:t>熟諳電腦文書處理。</w:t>
      </w:r>
    </w:p>
    <w:p w:rsidR="00642F29" w:rsidRDefault="0054144A">
      <w:pPr>
        <w:pStyle w:val="a5"/>
        <w:numPr>
          <w:ilvl w:val="0"/>
          <w:numId w:val="13"/>
        </w:numPr>
        <w:tabs>
          <w:tab w:val="left" w:pos="2027"/>
        </w:tabs>
        <w:spacing w:before="242"/>
        <w:rPr>
          <w:sz w:val="28"/>
        </w:rPr>
      </w:pPr>
      <w:r>
        <w:rPr>
          <w:spacing w:val="-1"/>
          <w:sz w:val="28"/>
        </w:rPr>
        <w:t>具機車或汽車駕照及交通工作者尤佳。</w:t>
      </w:r>
    </w:p>
    <w:p w:rsidR="00642F29" w:rsidRDefault="00642F29">
      <w:pPr>
        <w:pStyle w:val="a3"/>
        <w:spacing w:before="11"/>
        <w:rPr>
          <w:sz w:val="32"/>
        </w:rPr>
      </w:pPr>
    </w:p>
    <w:p w:rsidR="00642F29" w:rsidRDefault="0054144A">
      <w:pPr>
        <w:pStyle w:val="a3"/>
        <w:ind w:left="500"/>
      </w:pPr>
      <w:r>
        <w:t>三、工作內容：</w:t>
      </w:r>
    </w:p>
    <w:p w:rsidR="00642F29" w:rsidRDefault="0054144A">
      <w:pPr>
        <w:pStyle w:val="a3"/>
        <w:spacing w:before="242"/>
        <w:ind w:left="1100"/>
      </w:pPr>
      <w:r>
        <w:rPr>
          <w:spacing w:val="-1"/>
        </w:rPr>
        <w:t>派駐新竹市，辦理原住民族財務金融相關業務及其他交辦事項。</w:t>
      </w:r>
    </w:p>
    <w:p w:rsidR="00642F29" w:rsidRDefault="00642F29">
      <w:pPr>
        <w:sectPr w:rsidR="00642F29">
          <w:footerReference w:type="default" r:id="rId8"/>
          <w:type w:val="continuous"/>
          <w:pgSz w:w="11910" w:h="16840"/>
          <w:pgMar w:top="820" w:right="300" w:bottom="400" w:left="220" w:header="720" w:footer="206" w:gutter="0"/>
          <w:pgNumType w:start="1"/>
          <w:cols w:space="720"/>
        </w:sectPr>
      </w:pPr>
    </w:p>
    <w:p w:rsidR="00642F29" w:rsidRDefault="0054144A">
      <w:pPr>
        <w:pStyle w:val="a3"/>
        <w:spacing w:before="21" w:after="42"/>
        <w:ind w:left="1100"/>
      </w:pPr>
      <w:r>
        <w:lastRenderedPageBreak/>
        <w:t>四、薪資待遇：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05"/>
        <w:gridCol w:w="7919"/>
      </w:tblGrid>
      <w:tr w:rsidR="00642F29">
        <w:trPr>
          <w:trHeight w:val="364"/>
        </w:trPr>
        <w:tc>
          <w:tcPr>
            <w:tcW w:w="1306" w:type="dxa"/>
          </w:tcPr>
          <w:p w:rsidR="00642F29" w:rsidRDefault="0054144A">
            <w:pPr>
              <w:pStyle w:val="TableParagraph"/>
              <w:spacing w:line="344" w:lineRule="exact"/>
              <w:ind w:left="72" w:right="63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薪資級別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line="344" w:lineRule="exact"/>
              <w:ind w:left="212" w:right="202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薪資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spacing w:line="344" w:lineRule="exact"/>
              <w:ind w:left="26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年資及考績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第十級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41,515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44"/>
              <w:ind w:right="-58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18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6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51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8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第九級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8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40,515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6"/>
              <w:ind w:right="-58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6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第八級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39,446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43"/>
              <w:ind w:right="-58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7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第七級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38,446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44"/>
              <w:ind w:right="-58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6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52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8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第六級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8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37,377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46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7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第五級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36,377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43"/>
              <w:rPr>
                <w:sz w:val="28"/>
              </w:rPr>
            </w:pPr>
            <w:r>
              <w:rPr>
                <w:spacing w:val="-4"/>
                <w:sz w:val="28"/>
              </w:rPr>
              <w:t>連續從事本會金融輔導及就業服務相關工作年資滿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  <w:p w:rsidR="00642F29" w:rsidRDefault="0054144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7"/>
              <w:rPr>
                <w:sz w:val="28"/>
              </w:rPr>
            </w:pPr>
            <w:r>
              <w:rPr>
                <w:spacing w:val="-24"/>
                <w:sz w:val="28"/>
              </w:rPr>
              <w:t>最近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9"/>
                <w:sz w:val="28"/>
              </w:rPr>
              <w:t>年考績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47"/>
                <w:sz w:val="28"/>
              </w:rPr>
              <w:t>甲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乙以上。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第四級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35,310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spacing w:before="226"/>
              <w:ind w:left="26"/>
              <w:rPr>
                <w:sz w:val="28"/>
              </w:rPr>
            </w:pPr>
            <w:r>
              <w:rPr>
                <w:spacing w:val="-5"/>
                <w:sz w:val="28"/>
              </w:rPr>
              <w:t>從事本會金融輔導及就業服務相關工作年資滿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年以上。</w:t>
            </w:r>
          </w:p>
        </w:tc>
      </w:tr>
      <w:tr w:rsidR="00642F29">
        <w:trPr>
          <w:trHeight w:val="851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8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第三級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8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34,256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46"/>
              <w:rPr>
                <w:sz w:val="28"/>
              </w:rPr>
            </w:pPr>
            <w:r>
              <w:rPr>
                <w:spacing w:val="-5"/>
                <w:sz w:val="28"/>
              </w:rPr>
              <w:t>從事金融及就業服務相關工作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年以上經驗。</w:t>
            </w:r>
          </w:p>
          <w:p w:rsidR="00642F29" w:rsidRDefault="0054144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6"/>
              <w:rPr>
                <w:sz w:val="28"/>
              </w:rPr>
            </w:pPr>
            <w:r>
              <w:rPr>
                <w:spacing w:val="-5"/>
                <w:sz w:val="28"/>
              </w:rPr>
              <w:t>或從事本會金融輔導及就業服務相關工作滿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年以上者。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第二級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33,256</w:t>
            </w:r>
          </w:p>
        </w:tc>
        <w:tc>
          <w:tcPr>
            <w:tcW w:w="7919" w:type="dxa"/>
          </w:tcPr>
          <w:p w:rsidR="00642F29" w:rsidRDefault="0054144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43"/>
              <w:rPr>
                <w:sz w:val="28"/>
              </w:rPr>
            </w:pPr>
            <w:r>
              <w:rPr>
                <w:spacing w:val="-6"/>
                <w:sz w:val="28"/>
              </w:rPr>
              <w:t>從事金融及就業服務相關工作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年以上經驗者。</w:t>
            </w:r>
          </w:p>
          <w:p w:rsidR="00642F29" w:rsidRDefault="0054144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7"/>
              <w:rPr>
                <w:sz w:val="28"/>
              </w:rPr>
            </w:pPr>
            <w:r>
              <w:rPr>
                <w:spacing w:val="-5"/>
                <w:sz w:val="28"/>
              </w:rPr>
              <w:t>或從事本會金融輔導相關工作滿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年以上者。</w:t>
            </w:r>
          </w:p>
        </w:tc>
      </w:tr>
      <w:tr w:rsidR="00642F29">
        <w:trPr>
          <w:trHeight w:val="849"/>
        </w:trPr>
        <w:tc>
          <w:tcPr>
            <w:tcW w:w="1306" w:type="dxa"/>
          </w:tcPr>
          <w:p w:rsidR="00642F29" w:rsidRDefault="0054144A">
            <w:pPr>
              <w:pStyle w:val="TableParagraph"/>
              <w:spacing w:before="226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第一級</w:t>
            </w:r>
          </w:p>
        </w:tc>
        <w:tc>
          <w:tcPr>
            <w:tcW w:w="1305" w:type="dxa"/>
          </w:tcPr>
          <w:p w:rsidR="00642F29" w:rsidRDefault="0054144A">
            <w:pPr>
              <w:pStyle w:val="TableParagraph"/>
              <w:spacing w:before="226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32,202</w:t>
            </w:r>
          </w:p>
        </w:tc>
        <w:tc>
          <w:tcPr>
            <w:tcW w:w="7919" w:type="dxa"/>
          </w:tcPr>
          <w:p w:rsidR="00642F29" w:rsidRDefault="00642F2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2F29">
        <w:trPr>
          <w:trHeight w:val="2800"/>
        </w:trPr>
        <w:tc>
          <w:tcPr>
            <w:tcW w:w="1306" w:type="dxa"/>
          </w:tcPr>
          <w:p w:rsidR="00642F29" w:rsidRDefault="00642F29">
            <w:pPr>
              <w:pStyle w:val="TableParagraph"/>
              <w:rPr>
                <w:sz w:val="28"/>
              </w:rPr>
            </w:pPr>
          </w:p>
          <w:p w:rsidR="00642F29" w:rsidRDefault="00642F29">
            <w:pPr>
              <w:pStyle w:val="TableParagraph"/>
              <w:rPr>
                <w:sz w:val="28"/>
              </w:rPr>
            </w:pPr>
          </w:p>
          <w:p w:rsidR="00642F29" w:rsidRDefault="00642F29">
            <w:pPr>
              <w:pStyle w:val="TableParagraph"/>
              <w:rPr>
                <w:sz w:val="28"/>
              </w:rPr>
            </w:pPr>
          </w:p>
          <w:p w:rsidR="00642F29" w:rsidRDefault="0054144A">
            <w:pPr>
              <w:pStyle w:val="TableParagraph"/>
              <w:spacing w:before="198"/>
              <w:ind w:left="72" w:right="63"/>
              <w:jc w:val="center"/>
              <w:rPr>
                <w:sz w:val="28"/>
              </w:rPr>
            </w:pPr>
            <w:r>
              <w:rPr>
                <w:sz w:val="28"/>
              </w:rPr>
              <w:t>加給</w:t>
            </w:r>
          </w:p>
        </w:tc>
        <w:tc>
          <w:tcPr>
            <w:tcW w:w="9224" w:type="dxa"/>
            <w:gridSpan w:val="2"/>
          </w:tcPr>
          <w:p w:rsidR="00642F29" w:rsidRDefault="0054144A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39"/>
              <w:ind w:hanging="284"/>
              <w:rPr>
                <w:sz w:val="28"/>
              </w:rPr>
            </w:pPr>
            <w:r>
              <w:rPr>
                <w:spacing w:val="-4"/>
                <w:sz w:val="28"/>
              </w:rPr>
              <w:t>若有取得相關業務工作之專業證</w:t>
            </w:r>
            <w:r>
              <w:rPr>
                <w:spacing w:val="-4"/>
                <w:sz w:val="28"/>
              </w:rPr>
              <w:t>/</w:t>
            </w:r>
            <w:r>
              <w:rPr>
                <w:spacing w:val="-4"/>
                <w:sz w:val="28"/>
              </w:rPr>
              <w:t>執照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張，自該員任職當月起</w:t>
            </w:r>
            <w:r>
              <w:rPr>
                <w:sz w:val="28"/>
              </w:rPr>
              <w:t>（或核發</w:t>
            </w:r>
          </w:p>
          <w:p w:rsidR="00642F29" w:rsidRDefault="0054144A">
            <w:pPr>
              <w:pStyle w:val="TableParagraph"/>
              <w:spacing w:before="42"/>
              <w:ind w:left="333"/>
              <w:rPr>
                <w:sz w:val="28"/>
              </w:rPr>
            </w:pPr>
            <w:r>
              <w:rPr>
                <w:spacing w:val="-1"/>
                <w:sz w:val="28"/>
              </w:rPr>
              <w:t>證</w:t>
            </w:r>
            <w:r>
              <w:rPr>
                <w:spacing w:val="-1"/>
                <w:sz w:val="28"/>
              </w:rPr>
              <w:t>/</w:t>
            </w:r>
            <w:r>
              <w:rPr>
                <w:spacing w:val="-1"/>
                <w:sz w:val="28"/>
              </w:rPr>
              <w:t>執照當次起</w:t>
            </w:r>
            <w:r>
              <w:rPr>
                <w:sz w:val="28"/>
              </w:rPr>
              <w:t>）</w:t>
            </w:r>
            <w:r>
              <w:rPr>
                <w:spacing w:val="-8"/>
                <w:sz w:val="28"/>
              </w:rPr>
              <w:t>每月另加給新臺幣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1,000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元。</w:t>
            </w:r>
          </w:p>
          <w:p w:rsidR="00642F29" w:rsidRDefault="0054144A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42"/>
              <w:ind w:hanging="284"/>
              <w:rPr>
                <w:sz w:val="28"/>
              </w:rPr>
            </w:pPr>
            <w:r>
              <w:rPr>
                <w:spacing w:val="-4"/>
                <w:sz w:val="28"/>
              </w:rPr>
              <w:t>若取得得相關業務工作之專業證</w:t>
            </w:r>
            <w:r>
              <w:rPr>
                <w:spacing w:val="-4"/>
                <w:sz w:val="28"/>
              </w:rPr>
              <w:t>/</w:t>
            </w:r>
            <w:r>
              <w:rPr>
                <w:spacing w:val="-4"/>
                <w:sz w:val="28"/>
              </w:rPr>
              <w:t>執照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張，自該員任職當月起</w:t>
            </w:r>
            <w:r>
              <w:rPr>
                <w:sz w:val="28"/>
              </w:rPr>
              <w:t>（或核發</w:t>
            </w:r>
          </w:p>
          <w:p w:rsidR="00642F29" w:rsidRDefault="0054144A">
            <w:pPr>
              <w:pStyle w:val="TableParagraph"/>
              <w:spacing w:before="39"/>
              <w:ind w:left="333"/>
              <w:rPr>
                <w:sz w:val="28"/>
              </w:rPr>
            </w:pPr>
            <w:r>
              <w:rPr>
                <w:spacing w:val="-1"/>
                <w:sz w:val="28"/>
              </w:rPr>
              <w:t>證</w:t>
            </w:r>
            <w:r>
              <w:rPr>
                <w:spacing w:val="-1"/>
                <w:sz w:val="28"/>
              </w:rPr>
              <w:t>/</w:t>
            </w:r>
            <w:r>
              <w:rPr>
                <w:spacing w:val="-1"/>
                <w:sz w:val="28"/>
              </w:rPr>
              <w:t>執照次月起</w:t>
            </w:r>
            <w:r>
              <w:rPr>
                <w:sz w:val="28"/>
              </w:rPr>
              <w:t>）</w:t>
            </w:r>
            <w:r>
              <w:rPr>
                <w:spacing w:val="-8"/>
                <w:sz w:val="28"/>
              </w:rPr>
              <w:t>每月另加給新臺幣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2,000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元。</w:t>
            </w:r>
          </w:p>
          <w:p w:rsidR="00642F29" w:rsidRDefault="0054144A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42"/>
              <w:ind w:hanging="284"/>
              <w:rPr>
                <w:sz w:val="28"/>
              </w:rPr>
            </w:pPr>
            <w:r>
              <w:rPr>
                <w:spacing w:val="-5"/>
                <w:sz w:val="28"/>
              </w:rPr>
              <w:t>若取得得相關業務工作之專業證</w:t>
            </w:r>
            <w:r>
              <w:rPr>
                <w:spacing w:val="-5"/>
                <w:sz w:val="28"/>
              </w:rPr>
              <w:t>/</w:t>
            </w:r>
            <w:r>
              <w:rPr>
                <w:spacing w:val="-5"/>
                <w:sz w:val="28"/>
              </w:rPr>
              <w:t>執照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張，自該員任職當月起</w:t>
            </w:r>
            <w:r>
              <w:rPr>
                <w:sz w:val="28"/>
              </w:rPr>
              <w:t>（或核發</w:t>
            </w:r>
          </w:p>
          <w:p w:rsidR="00642F29" w:rsidRDefault="0054144A">
            <w:pPr>
              <w:pStyle w:val="TableParagraph"/>
              <w:spacing w:before="43"/>
              <w:ind w:left="333"/>
              <w:rPr>
                <w:sz w:val="28"/>
              </w:rPr>
            </w:pPr>
            <w:r>
              <w:rPr>
                <w:spacing w:val="-1"/>
                <w:sz w:val="28"/>
              </w:rPr>
              <w:t>證</w:t>
            </w:r>
            <w:r>
              <w:rPr>
                <w:spacing w:val="-1"/>
                <w:sz w:val="28"/>
              </w:rPr>
              <w:t>/</w:t>
            </w:r>
            <w:r>
              <w:rPr>
                <w:spacing w:val="-1"/>
                <w:sz w:val="28"/>
              </w:rPr>
              <w:t>執照當次起</w:t>
            </w:r>
            <w:r>
              <w:rPr>
                <w:sz w:val="28"/>
              </w:rPr>
              <w:t>）</w:t>
            </w:r>
            <w:r>
              <w:rPr>
                <w:spacing w:val="-8"/>
                <w:sz w:val="28"/>
              </w:rPr>
              <w:t>每月另加給新臺幣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3,000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元。</w:t>
            </w:r>
          </w:p>
          <w:p w:rsidR="00642F29" w:rsidRDefault="0054144A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39" w:line="341" w:lineRule="exact"/>
              <w:ind w:hanging="284"/>
              <w:rPr>
                <w:sz w:val="28"/>
              </w:rPr>
            </w:pPr>
            <w:r>
              <w:rPr>
                <w:spacing w:val="-4"/>
                <w:sz w:val="28"/>
              </w:rPr>
              <w:t>若取得等同國家考試相關執照或證照，每月另加給新臺幣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3,000</w:t>
            </w:r>
          </w:p>
        </w:tc>
      </w:tr>
      <w:tr w:rsidR="00642F29">
        <w:trPr>
          <w:trHeight w:val="2400"/>
        </w:trPr>
        <w:tc>
          <w:tcPr>
            <w:tcW w:w="10530" w:type="dxa"/>
            <w:gridSpan w:val="3"/>
          </w:tcPr>
          <w:p w:rsidR="00642F29" w:rsidRDefault="0054144A">
            <w:pPr>
              <w:pStyle w:val="TableParagraph"/>
              <w:spacing w:before="39"/>
              <w:ind w:left="71"/>
              <w:rPr>
                <w:sz w:val="28"/>
              </w:rPr>
            </w:pPr>
            <w:r>
              <w:rPr>
                <w:sz w:val="28"/>
              </w:rPr>
              <w:t>註</w:t>
            </w:r>
            <w:r>
              <w:rPr>
                <w:sz w:val="28"/>
              </w:rPr>
              <w:t>:</w:t>
            </w:r>
          </w:p>
          <w:p w:rsidR="00642F29" w:rsidRDefault="0054144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42" w:line="266" w:lineRule="auto"/>
              <w:ind w:right="108" w:hanging="296"/>
              <w:jc w:val="both"/>
              <w:rPr>
                <w:sz w:val="28"/>
              </w:rPr>
            </w:pPr>
            <w:r>
              <w:rPr>
                <w:sz w:val="28"/>
              </w:rPr>
              <w:t>「從事本會金融輔導相關工作年資」係指包括從事本會原住民族金融輔導員計畫、</w:t>
            </w:r>
            <w:r>
              <w:rPr>
                <w:spacing w:val="-1"/>
                <w:sz w:val="28"/>
              </w:rPr>
              <w:t>原住民族綜合發展基金及經濟產業發展計畫、都市原住民族發展計畫及原住民族綜</w:t>
            </w:r>
            <w:r>
              <w:rPr>
                <w:sz w:val="28"/>
              </w:rPr>
              <w:t>合發展基金貸款動能推升計畫之年資。</w:t>
            </w:r>
          </w:p>
          <w:p w:rsidR="00642F29" w:rsidRDefault="0054144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6"/>
              <w:ind w:left="318" w:hanging="284"/>
              <w:jc w:val="both"/>
              <w:rPr>
                <w:sz w:val="28"/>
              </w:rPr>
            </w:pPr>
            <w:r>
              <w:rPr>
                <w:spacing w:val="-35"/>
                <w:sz w:val="28"/>
              </w:rPr>
              <w:t>自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109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年度起，僱用金融輔導員應自錄用後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25"/>
                <w:sz w:val="28"/>
              </w:rPr>
              <w:t>年內取得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張相關業務證照</w:t>
            </w:r>
            <w:r>
              <w:rPr>
                <w:sz w:val="28"/>
              </w:rPr>
              <w:t>（金融研</w:t>
            </w:r>
          </w:p>
          <w:p w:rsidR="00642F29" w:rsidRDefault="0054144A">
            <w:pPr>
              <w:pStyle w:val="TableParagraph"/>
              <w:spacing w:before="42" w:line="339" w:lineRule="exact"/>
              <w:ind w:left="33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訓院、國家其他金融考試證照</w:t>
            </w:r>
            <w:r>
              <w:rPr>
                <w:spacing w:val="-142"/>
                <w:sz w:val="28"/>
              </w:rPr>
              <w:t>）</w:t>
            </w:r>
            <w:r>
              <w:rPr>
                <w:spacing w:val="-3"/>
                <w:sz w:val="28"/>
              </w:rPr>
              <w:t>，若未取得，自僱用時間第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年起自動解聘。</w:t>
            </w:r>
          </w:p>
        </w:tc>
      </w:tr>
    </w:tbl>
    <w:p w:rsidR="00642F29" w:rsidRDefault="00642F29">
      <w:pPr>
        <w:spacing w:line="339" w:lineRule="exact"/>
        <w:jc w:val="both"/>
        <w:rPr>
          <w:sz w:val="28"/>
        </w:rPr>
        <w:sectPr w:rsidR="00642F29">
          <w:pgSz w:w="11910" w:h="16840"/>
          <w:pgMar w:top="880" w:right="300" w:bottom="480" w:left="220" w:header="0" w:footer="206" w:gutter="0"/>
          <w:cols w:space="720"/>
        </w:sectPr>
      </w:pPr>
    </w:p>
    <w:p w:rsidR="00642F29" w:rsidRDefault="0054144A">
      <w:pPr>
        <w:pStyle w:val="a3"/>
        <w:spacing w:before="21"/>
        <w:ind w:left="500"/>
      </w:pPr>
      <w:r>
        <w:lastRenderedPageBreak/>
        <w:t>五、聘用期間：</w:t>
      </w:r>
    </w:p>
    <w:p w:rsidR="00642F29" w:rsidRDefault="0054144A">
      <w:pPr>
        <w:pStyle w:val="a3"/>
        <w:spacing w:before="206" w:line="244" w:lineRule="auto"/>
        <w:ind w:left="783" w:right="518"/>
      </w:pPr>
      <w:r>
        <w:rPr>
          <w:spacing w:val="-8"/>
        </w:rPr>
        <w:t>聘用期間自報到日起至</w:t>
      </w:r>
      <w:r>
        <w:rPr>
          <w:spacing w:val="-8"/>
        </w:rPr>
        <w:t xml:space="preserve"> </w:t>
      </w:r>
      <w:r>
        <w:t>110</w:t>
      </w:r>
      <w:r>
        <w:rPr>
          <w:spacing w:val="-48"/>
        </w:rPr>
        <w:t xml:space="preserve"> </w:t>
      </w:r>
      <w:r>
        <w:rPr>
          <w:spacing w:val="-48"/>
        </w:rPr>
        <w:t>年</w:t>
      </w:r>
      <w:r>
        <w:rPr>
          <w:spacing w:val="-48"/>
        </w:rPr>
        <w:t xml:space="preserve"> </w:t>
      </w:r>
      <w:r>
        <w:t>12</w:t>
      </w:r>
      <w:r>
        <w:rPr>
          <w:spacing w:val="-47"/>
        </w:rPr>
        <w:t xml:space="preserve"> </w:t>
      </w:r>
      <w:r>
        <w:rPr>
          <w:spacing w:val="-47"/>
        </w:rPr>
        <w:t>月</w:t>
      </w:r>
      <w:r>
        <w:rPr>
          <w:spacing w:val="-47"/>
        </w:rPr>
        <w:t xml:space="preserve"> </w:t>
      </w:r>
      <w:r>
        <w:t>31</w:t>
      </w:r>
      <w:r>
        <w:rPr>
          <w:spacing w:val="-36"/>
        </w:rPr>
        <w:t xml:space="preserve"> </w:t>
      </w:r>
      <w:r>
        <w:rPr>
          <w:spacing w:val="-36"/>
        </w:rPr>
        <w:t>日</w:t>
      </w:r>
      <w:r>
        <w:t>（每年年底辦理評核，評核成績達續聘標準者，方可續約</w:t>
      </w:r>
      <w:r>
        <w:rPr>
          <w:spacing w:val="-140"/>
        </w:rPr>
        <w:t>）</w:t>
      </w:r>
      <w:r>
        <w:t>。</w:t>
      </w:r>
    </w:p>
    <w:p w:rsidR="00642F29" w:rsidRDefault="00642F29">
      <w:pPr>
        <w:pStyle w:val="a3"/>
        <w:spacing w:before="9"/>
        <w:rPr>
          <w:sz w:val="30"/>
        </w:rPr>
      </w:pPr>
    </w:p>
    <w:p w:rsidR="00642F29" w:rsidRDefault="0054144A">
      <w:pPr>
        <w:pStyle w:val="a3"/>
        <w:ind w:left="500"/>
      </w:pPr>
      <w:r>
        <w:rPr>
          <w:spacing w:val="-1"/>
        </w:rPr>
        <w:t>六、工作地點一覽表</w:t>
      </w:r>
    </w:p>
    <w:p w:rsidR="00642F29" w:rsidRDefault="00642F2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59"/>
        <w:gridCol w:w="2157"/>
        <w:gridCol w:w="6122"/>
      </w:tblGrid>
      <w:tr w:rsidR="00642F29">
        <w:trPr>
          <w:trHeight w:val="551"/>
        </w:trPr>
        <w:tc>
          <w:tcPr>
            <w:tcW w:w="1260" w:type="dxa"/>
            <w:shd w:val="clear" w:color="auto" w:fill="DBEDF3"/>
          </w:tcPr>
          <w:p w:rsidR="00642F29" w:rsidRDefault="0054144A">
            <w:pPr>
              <w:pStyle w:val="TableParagraph"/>
              <w:spacing w:before="68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區域</w:t>
            </w:r>
          </w:p>
        </w:tc>
        <w:tc>
          <w:tcPr>
            <w:tcW w:w="1259" w:type="dxa"/>
            <w:shd w:val="clear" w:color="auto" w:fill="DBEDF3"/>
          </w:tcPr>
          <w:p w:rsidR="00642F29" w:rsidRDefault="0054144A">
            <w:pPr>
              <w:pStyle w:val="TableParagraph"/>
              <w:spacing w:before="68"/>
              <w:ind w:left="189" w:right="176"/>
              <w:jc w:val="center"/>
              <w:rPr>
                <w:sz w:val="28"/>
              </w:rPr>
            </w:pPr>
            <w:r>
              <w:rPr>
                <w:sz w:val="28"/>
              </w:rPr>
              <w:t>縣市</w:t>
            </w:r>
          </w:p>
        </w:tc>
        <w:tc>
          <w:tcPr>
            <w:tcW w:w="2157" w:type="dxa"/>
            <w:shd w:val="clear" w:color="auto" w:fill="DBEDF3"/>
          </w:tcPr>
          <w:p w:rsidR="00642F29" w:rsidRDefault="0054144A">
            <w:pPr>
              <w:pStyle w:val="TableParagraph"/>
              <w:spacing w:before="68"/>
              <w:ind w:left="781" w:right="765"/>
              <w:jc w:val="center"/>
              <w:rPr>
                <w:sz w:val="28"/>
              </w:rPr>
            </w:pPr>
            <w:r>
              <w:rPr>
                <w:sz w:val="28"/>
              </w:rPr>
              <w:t>名額</w:t>
            </w:r>
          </w:p>
        </w:tc>
        <w:tc>
          <w:tcPr>
            <w:tcW w:w="6122" w:type="dxa"/>
            <w:shd w:val="clear" w:color="auto" w:fill="DBEDF3"/>
          </w:tcPr>
          <w:p w:rsidR="00642F29" w:rsidRDefault="0054144A">
            <w:pPr>
              <w:pStyle w:val="TableParagraph"/>
              <w:spacing w:before="68"/>
              <w:ind w:left="2482" w:right="2469"/>
              <w:jc w:val="center"/>
              <w:rPr>
                <w:sz w:val="28"/>
              </w:rPr>
            </w:pPr>
            <w:r>
              <w:rPr>
                <w:sz w:val="28"/>
              </w:rPr>
              <w:t>辦公地址</w:t>
            </w:r>
          </w:p>
        </w:tc>
      </w:tr>
      <w:tr w:rsidR="00642F29">
        <w:trPr>
          <w:trHeight w:val="973"/>
        </w:trPr>
        <w:tc>
          <w:tcPr>
            <w:tcW w:w="1260" w:type="dxa"/>
          </w:tcPr>
          <w:p w:rsidR="00642F29" w:rsidRDefault="00642F29">
            <w:pPr>
              <w:pStyle w:val="TableParagraph"/>
              <w:spacing w:before="9"/>
              <w:rPr>
                <w:sz w:val="21"/>
              </w:rPr>
            </w:pPr>
          </w:p>
          <w:p w:rsidR="00642F29" w:rsidRDefault="0054144A">
            <w:pPr>
              <w:pStyle w:val="TableParagraph"/>
              <w:spacing w:before="1"/>
              <w:ind w:left="190" w:right="180"/>
              <w:jc w:val="center"/>
              <w:rPr>
                <w:sz w:val="28"/>
              </w:rPr>
            </w:pPr>
            <w:r>
              <w:rPr>
                <w:sz w:val="28"/>
              </w:rPr>
              <w:t>桃竹區</w:t>
            </w:r>
          </w:p>
        </w:tc>
        <w:tc>
          <w:tcPr>
            <w:tcW w:w="1259" w:type="dxa"/>
          </w:tcPr>
          <w:p w:rsidR="00642F29" w:rsidRDefault="00642F29">
            <w:pPr>
              <w:pStyle w:val="TableParagraph"/>
              <w:spacing w:before="9"/>
              <w:rPr>
                <w:sz w:val="21"/>
              </w:rPr>
            </w:pPr>
          </w:p>
          <w:p w:rsidR="00642F29" w:rsidRDefault="0054144A">
            <w:pPr>
              <w:pStyle w:val="TableParagraph"/>
              <w:spacing w:before="1"/>
              <w:ind w:left="192" w:right="176"/>
              <w:jc w:val="center"/>
              <w:rPr>
                <w:sz w:val="28"/>
              </w:rPr>
            </w:pPr>
            <w:r>
              <w:rPr>
                <w:sz w:val="28"/>
              </w:rPr>
              <w:t>新竹市</w:t>
            </w:r>
          </w:p>
        </w:tc>
        <w:tc>
          <w:tcPr>
            <w:tcW w:w="2157" w:type="dxa"/>
          </w:tcPr>
          <w:p w:rsidR="00642F29" w:rsidRDefault="0054144A">
            <w:pPr>
              <w:pStyle w:val="TableParagraph"/>
              <w:spacing w:before="106"/>
              <w:ind w:left="519"/>
              <w:rPr>
                <w:sz w:val="28"/>
              </w:rPr>
            </w:pPr>
            <w:r>
              <w:rPr>
                <w:spacing w:val="-24"/>
                <w:sz w:val="28"/>
              </w:rPr>
              <w:t>正取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36"/>
                <w:sz w:val="28"/>
              </w:rPr>
              <w:t>名</w:t>
            </w:r>
          </w:p>
          <w:p w:rsidR="00642F29" w:rsidRDefault="0054144A">
            <w:pPr>
              <w:pStyle w:val="TableParagraph"/>
              <w:spacing w:before="6"/>
              <w:ind w:left="380"/>
              <w:rPr>
                <w:sz w:val="28"/>
              </w:rPr>
            </w:pPr>
            <w:r>
              <w:rPr>
                <w:spacing w:val="-18"/>
                <w:sz w:val="28"/>
              </w:rPr>
              <w:t>(</w:t>
            </w:r>
            <w:r>
              <w:rPr>
                <w:spacing w:val="-18"/>
                <w:sz w:val="28"/>
              </w:rPr>
              <w:t>備取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名</w:t>
            </w:r>
            <w:r>
              <w:rPr>
                <w:spacing w:val="-24"/>
                <w:sz w:val="28"/>
              </w:rPr>
              <w:t>)</w:t>
            </w:r>
          </w:p>
        </w:tc>
        <w:tc>
          <w:tcPr>
            <w:tcW w:w="6122" w:type="dxa"/>
          </w:tcPr>
          <w:p w:rsidR="00642F29" w:rsidRDefault="00642F29">
            <w:pPr>
              <w:pStyle w:val="TableParagraph"/>
              <w:spacing w:before="6"/>
            </w:pPr>
          </w:p>
          <w:p w:rsidR="00642F29" w:rsidRDefault="006176AA">
            <w:pPr>
              <w:pStyle w:val="TableParagraph"/>
              <w:ind w:left="28"/>
              <w:rPr>
                <w:sz w:val="28"/>
              </w:rPr>
            </w:pPr>
            <w:r w:rsidRPr="006176AA">
              <w:rPr>
                <w:rFonts w:hint="eastAsia"/>
                <w:spacing w:val="-7"/>
                <w:sz w:val="28"/>
              </w:rPr>
              <w:t>新竹縣竹北市光明六路</w:t>
            </w:r>
            <w:r w:rsidRPr="006176AA">
              <w:rPr>
                <w:spacing w:val="-7"/>
                <w:sz w:val="28"/>
              </w:rPr>
              <w:t>10號</w:t>
            </w:r>
            <w:bookmarkStart w:id="0" w:name="_GoBack"/>
            <w:bookmarkEnd w:id="0"/>
          </w:p>
        </w:tc>
      </w:tr>
    </w:tbl>
    <w:p w:rsidR="00642F29" w:rsidRDefault="00642F29">
      <w:pPr>
        <w:pStyle w:val="a3"/>
        <w:rPr>
          <w:sz w:val="27"/>
        </w:rPr>
      </w:pPr>
    </w:p>
    <w:p w:rsidR="00642F29" w:rsidRDefault="0054144A">
      <w:pPr>
        <w:pStyle w:val="a3"/>
        <w:ind w:left="500"/>
      </w:pPr>
      <w:r>
        <w:t>七、應徵方式</w:t>
      </w:r>
    </w:p>
    <w:p w:rsidR="00642F29" w:rsidRDefault="0054144A">
      <w:pPr>
        <w:pStyle w:val="1"/>
        <w:spacing w:before="224" w:line="481" w:lineRule="exact"/>
        <w:ind w:left="1066" w:firstLine="0"/>
      </w:pPr>
      <w:r>
        <w:rPr>
          <w:u w:val="single"/>
        </w:rPr>
        <w:t>第一階段：書面審查</w:t>
      </w:r>
    </w:p>
    <w:p w:rsidR="00642F29" w:rsidRDefault="0054144A">
      <w:pPr>
        <w:spacing w:line="480" w:lineRule="exact"/>
        <w:ind w:left="1064"/>
        <w:rPr>
          <w:rFonts w:ascii="微軟正黑體" w:eastAsia="微軟正黑體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符合上述條件及有意願者請檢附</w:t>
      </w:r>
      <w:r>
        <w:rPr>
          <w:rFonts w:ascii="微軟正黑體" w:eastAsia="微軟正黑體" w:hint="eastAsia"/>
          <w:b/>
          <w:sz w:val="28"/>
        </w:rPr>
        <w:t>:</w:t>
      </w:r>
    </w:p>
    <w:p w:rsidR="00642F29" w:rsidRDefault="0054144A">
      <w:pPr>
        <w:pStyle w:val="1"/>
        <w:numPr>
          <w:ilvl w:val="0"/>
          <w:numId w:val="2"/>
        </w:numPr>
        <w:tabs>
          <w:tab w:val="left" w:pos="1545"/>
        </w:tabs>
        <w:rPr>
          <w:rFonts w:ascii="微軟正黑體" w:eastAsia="微軟正黑體" w:hint="eastAsia"/>
        </w:rPr>
      </w:pPr>
      <w:r>
        <w:t>駐點職缺求職履歷表</w:t>
      </w:r>
      <w:r>
        <w:rPr>
          <w:rFonts w:ascii="微軟正黑體" w:eastAsia="微軟正黑體" w:hint="eastAsia"/>
        </w:rPr>
        <w:t>(</w:t>
      </w:r>
      <w:r>
        <w:t>附件</w:t>
      </w:r>
      <w:r>
        <w:rPr>
          <w:rFonts w:ascii="微軟正黑體" w:eastAsia="微軟正黑體" w:hint="eastAsia"/>
        </w:rPr>
        <w:t>)</w:t>
      </w:r>
    </w:p>
    <w:p w:rsidR="00642F29" w:rsidRDefault="0054144A">
      <w:pPr>
        <w:pStyle w:val="a5"/>
        <w:numPr>
          <w:ilvl w:val="0"/>
          <w:numId w:val="2"/>
        </w:numPr>
        <w:tabs>
          <w:tab w:val="left" w:pos="1545"/>
        </w:tabs>
        <w:spacing w:line="480" w:lineRule="exact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pacing w:val="4"/>
          <w:w w:val="95"/>
          <w:sz w:val="28"/>
        </w:rPr>
        <w:t>畢業證書影本</w:t>
      </w:r>
      <w:r>
        <w:rPr>
          <w:rFonts w:ascii="Microsoft YaHei UI" w:eastAsia="Microsoft YaHei UI" w:hint="eastAsia"/>
          <w:b/>
          <w:spacing w:val="4"/>
          <w:w w:val="95"/>
          <w:sz w:val="28"/>
        </w:rPr>
        <w:t xml:space="preserve"> </w:t>
      </w:r>
      <w:r>
        <w:rPr>
          <w:rFonts w:ascii="微軟正黑體" w:eastAsia="微軟正黑體" w:hint="eastAsia"/>
          <w:b/>
          <w:w w:val="95"/>
          <w:sz w:val="28"/>
        </w:rPr>
        <w:t>1</w:t>
      </w:r>
      <w:r>
        <w:rPr>
          <w:rFonts w:ascii="微軟正黑體" w:eastAsia="微軟正黑體" w:hint="eastAsia"/>
          <w:b/>
          <w:spacing w:val="44"/>
          <w:w w:val="95"/>
          <w:sz w:val="28"/>
        </w:rPr>
        <w:t xml:space="preserve"> </w:t>
      </w:r>
      <w:r>
        <w:rPr>
          <w:rFonts w:ascii="Microsoft YaHei UI" w:eastAsia="Microsoft YaHei UI" w:hint="eastAsia"/>
          <w:b/>
          <w:w w:val="95"/>
          <w:sz w:val="28"/>
        </w:rPr>
        <w:t>份</w:t>
      </w:r>
    </w:p>
    <w:p w:rsidR="00642F29" w:rsidRDefault="0054144A">
      <w:pPr>
        <w:pStyle w:val="1"/>
        <w:numPr>
          <w:ilvl w:val="0"/>
          <w:numId w:val="2"/>
        </w:numPr>
        <w:tabs>
          <w:tab w:val="left" w:pos="1545"/>
        </w:tabs>
        <w:spacing w:line="497" w:lineRule="exact"/>
      </w:pPr>
      <w:r>
        <w:rPr>
          <w:spacing w:val="5"/>
          <w:w w:val="95"/>
        </w:rPr>
        <w:t>相關工作實務經歷影本</w:t>
      </w:r>
      <w:r>
        <w:rPr>
          <w:spacing w:val="5"/>
          <w:w w:val="95"/>
        </w:rPr>
        <w:t xml:space="preserve"> </w:t>
      </w:r>
      <w:r>
        <w:rPr>
          <w:rFonts w:ascii="微軟正黑體" w:eastAsia="微軟正黑體" w:hint="eastAsia"/>
          <w:w w:val="95"/>
        </w:rPr>
        <w:t>1</w:t>
      </w:r>
      <w:r>
        <w:rPr>
          <w:rFonts w:ascii="微軟正黑體" w:eastAsia="微軟正黑體" w:hint="eastAsia"/>
          <w:spacing w:val="66"/>
        </w:rPr>
        <w:t xml:space="preserve"> </w:t>
      </w:r>
      <w:r>
        <w:rPr>
          <w:w w:val="95"/>
        </w:rPr>
        <w:t>份</w:t>
      </w:r>
    </w:p>
    <w:p w:rsidR="00642F29" w:rsidRDefault="0054144A">
      <w:pPr>
        <w:pStyle w:val="a3"/>
        <w:spacing w:before="58" w:line="321" w:lineRule="auto"/>
        <w:ind w:left="1544" w:right="413"/>
      </w:pPr>
      <w:r>
        <w:rPr>
          <w:spacing w:val="-26"/>
        </w:rPr>
        <w:t>請於</w:t>
      </w:r>
      <w:r>
        <w:rPr>
          <w:spacing w:val="-26"/>
        </w:rPr>
        <w:t xml:space="preserve"> </w:t>
      </w:r>
      <w:r>
        <w:rPr>
          <w:color w:val="FF0000"/>
        </w:rPr>
        <w:t>110</w:t>
      </w:r>
      <w:r>
        <w:rPr>
          <w:color w:val="FF0000"/>
          <w:spacing w:val="-53"/>
        </w:rPr>
        <w:t xml:space="preserve"> </w:t>
      </w:r>
      <w:r>
        <w:rPr>
          <w:color w:val="FF0000"/>
          <w:spacing w:val="-53"/>
        </w:rPr>
        <w:t>年</w:t>
      </w:r>
      <w:r>
        <w:rPr>
          <w:color w:val="FF0000"/>
          <w:spacing w:val="-53"/>
        </w:rPr>
        <w:t xml:space="preserve"> </w:t>
      </w:r>
      <w:r w:rsidR="006176AA">
        <w:rPr>
          <w:rFonts w:asciiTheme="minorEastAsia" w:eastAsiaTheme="minorEastAsia" w:hAnsiTheme="minorEastAsia" w:hint="eastAsia"/>
          <w:color w:val="FF0000"/>
          <w:spacing w:val="-53"/>
        </w:rPr>
        <w:t>6</w:t>
      </w:r>
      <w:r>
        <w:rPr>
          <w:color w:val="FF0000"/>
          <w:spacing w:val="-53"/>
        </w:rPr>
        <w:t xml:space="preserve"> </w:t>
      </w:r>
      <w:r>
        <w:rPr>
          <w:color w:val="FF0000"/>
          <w:spacing w:val="-53"/>
        </w:rPr>
        <w:t>月</w:t>
      </w:r>
      <w:r>
        <w:rPr>
          <w:color w:val="FF0000"/>
          <w:spacing w:val="-53"/>
        </w:rPr>
        <w:t xml:space="preserve"> </w:t>
      </w:r>
      <w:r w:rsidR="006176AA">
        <w:rPr>
          <w:rFonts w:asciiTheme="minorEastAsia" w:eastAsiaTheme="minorEastAsia" w:hAnsiTheme="minorEastAsia" w:hint="eastAsia"/>
          <w:color w:val="FF0000"/>
          <w:spacing w:val="-53"/>
        </w:rPr>
        <w:t>15</w:t>
      </w:r>
      <w:r>
        <w:rPr>
          <w:color w:val="FF0000"/>
          <w:spacing w:val="-33"/>
        </w:rPr>
        <w:t xml:space="preserve"> </w:t>
      </w:r>
      <w:r>
        <w:rPr>
          <w:color w:val="FF0000"/>
          <w:spacing w:val="-33"/>
        </w:rPr>
        <w:t>日中午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12</w:t>
      </w:r>
      <w:r>
        <w:rPr>
          <w:color w:val="FF0000"/>
          <w:spacing w:val="-27"/>
        </w:rPr>
        <w:t xml:space="preserve"> </w:t>
      </w:r>
      <w:r>
        <w:rPr>
          <w:color w:val="FF0000"/>
          <w:spacing w:val="-27"/>
        </w:rPr>
        <w:t>點前</w:t>
      </w:r>
      <w:r>
        <w:rPr>
          <w:spacing w:val="-27"/>
        </w:rPr>
        <w:t>使用</w:t>
      </w:r>
      <w:r>
        <w:rPr>
          <w:spacing w:val="-27"/>
        </w:rPr>
        <w:t xml:space="preserve"> </w:t>
      </w:r>
      <w:r>
        <w:rPr>
          <w:color w:val="FF0000"/>
        </w:rPr>
        <w:t>104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7"/>
        </w:rPr>
        <w:t>投遞履歷</w:t>
      </w:r>
      <w:r>
        <w:rPr>
          <w:spacing w:val="58"/>
        </w:rPr>
        <w:t>或</w:t>
      </w:r>
      <w:r>
        <w:rPr>
          <w:color w:val="FF0000"/>
        </w:rPr>
        <w:t>Email</w:t>
      </w:r>
      <w:r>
        <w:rPr>
          <w:color w:val="FF0000"/>
          <w:spacing w:val="-79"/>
        </w:rPr>
        <w:t xml:space="preserve"> </w:t>
      </w:r>
      <w:r>
        <w:t>至東慧國際諮詢</w:t>
      </w:r>
      <w:r>
        <w:rPr>
          <w:spacing w:val="-3"/>
        </w:rPr>
        <w:t>顧問股份有限公司王專員電子郵件信箱：</w:t>
      </w:r>
      <w:hyperlink r:id="rId9">
        <w:r>
          <w:rPr>
            <w:spacing w:val="-3"/>
          </w:rPr>
          <w:t>stacy.wang@tecnos.com.tw</w:t>
        </w:r>
      </w:hyperlink>
      <w:r>
        <w:rPr>
          <w:spacing w:val="-3"/>
        </w:rPr>
        <w:t>，並請於</w:t>
      </w:r>
    </w:p>
    <w:p w:rsidR="00642F29" w:rsidRDefault="0054144A">
      <w:pPr>
        <w:pStyle w:val="a3"/>
        <w:spacing w:line="412" w:lineRule="exact"/>
        <w:ind w:left="1544"/>
        <w:rPr>
          <w:rFonts w:ascii="Microsoft YaHei UI" w:eastAsia="Microsoft YaHei UI"/>
          <w:b/>
        </w:rPr>
      </w:pPr>
      <w:r>
        <w:rPr>
          <w:spacing w:val="-3"/>
        </w:rPr>
        <w:t>上班時間來電確認是否報名成功，電話：</w:t>
      </w:r>
      <w:r>
        <w:rPr>
          <w:spacing w:val="-3"/>
        </w:rPr>
        <w:t>02-25612571</w:t>
      </w:r>
      <w:r>
        <w:rPr>
          <w:spacing w:val="-37"/>
        </w:rPr>
        <w:t xml:space="preserve"> </w:t>
      </w:r>
      <w:r>
        <w:rPr>
          <w:spacing w:val="-37"/>
        </w:rPr>
        <w:t>分機</w:t>
      </w:r>
      <w:r>
        <w:rPr>
          <w:spacing w:val="-37"/>
        </w:rPr>
        <w:t xml:space="preserve"> </w:t>
      </w:r>
      <w:r>
        <w:rPr>
          <w:spacing w:val="-2"/>
        </w:rPr>
        <w:t>14</w:t>
      </w:r>
      <w:r>
        <w:rPr>
          <w:spacing w:val="-2"/>
        </w:rPr>
        <w:t>，</w:t>
      </w:r>
      <w:r>
        <w:rPr>
          <w:rFonts w:ascii="Microsoft YaHei UI" w:eastAsia="Microsoft YaHei UI" w:hint="eastAsia"/>
          <w:b/>
          <w:spacing w:val="-2"/>
        </w:rPr>
        <w:t>未於時間點前</w:t>
      </w:r>
    </w:p>
    <w:p w:rsidR="00642F29" w:rsidRDefault="0054144A">
      <w:pPr>
        <w:pStyle w:val="1"/>
        <w:spacing w:line="319" w:lineRule="auto"/>
        <w:ind w:left="1066" w:right="3953" w:firstLine="478"/>
      </w:pPr>
      <w:r>
        <w:t>檢送完整相關資料者，為資格不符，視同放棄。</w:t>
      </w:r>
      <w:r>
        <w:rPr>
          <w:u w:val="single"/>
        </w:rPr>
        <w:t>第二階段：面試</w:t>
      </w:r>
    </w:p>
    <w:p w:rsidR="00642F29" w:rsidRDefault="0054144A">
      <w:pPr>
        <w:pStyle w:val="a5"/>
        <w:numPr>
          <w:ilvl w:val="0"/>
          <w:numId w:val="1"/>
        </w:numPr>
        <w:tabs>
          <w:tab w:val="left" w:pos="1545"/>
        </w:tabs>
        <w:spacing w:line="247" w:lineRule="exact"/>
        <w:rPr>
          <w:sz w:val="28"/>
        </w:rPr>
      </w:pPr>
      <w:r>
        <w:rPr>
          <w:spacing w:val="-9"/>
          <w:sz w:val="28"/>
        </w:rPr>
        <w:t>通過第一階段審查的人員即通知第二階段面試，</w:t>
      </w:r>
      <w:r>
        <w:rPr>
          <w:spacing w:val="-3"/>
          <w:sz w:val="24"/>
        </w:rPr>
        <w:t>（</w:t>
      </w:r>
      <w:r>
        <w:rPr>
          <w:spacing w:val="-3"/>
          <w:sz w:val="28"/>
        </w:rPr>
        <w:t>未通過審查者恕不通知</w:t>
      </w:r>
      <w:r>
        <w:rPr>
          <w:spacing w:val="-139"/>
          <w:sz w:val="28"/>
        </w:rPr>
        <w:t>）</w:t>
      </w:r>
      <w:r>
        <w:rPr>
          <w:sz w:val="28"/>
        </w:rPr>
        <w:t>。</w:t>
      </w:r>
    </w:p>
    <w:p w:rsidR="00642F29" w:rsidRDefault="0054144A">
      <w:pPr>
        <w:pStyle w:val="a5"/>
        <w:numPr>
          <w:ilvl w:val="0"/>
          <w:numId w:val="1"/>
        </w:numPr>
        <w:tabs>
          <w:tab w:val="left" w:pos="1545"/>
        </w:tabs>
        <w:spacing w:before="201"/>
        <w:rPr>
          <w:sz w:val="28"/>
        </w:rPr>
      </w:pPr>
      <w:r>
        <w:rPr>
          <w:spacing w:val="-1"/>
          <w:sz w:val="28"/>
        </w:rPr>
        <w:t>面試時間：另行通知</w:t>
      </w:r>
    </w:p>
    <w:p w:rsidR="00642F29" w:rsidRDefault="0054144A">
      <w:pPr>
        <w:pStyle w:val="a5"/>
        <w:numPr>
          <w:ilvl w:val="0"/>
          <w:numId w:val="1"/>
        </w:numPr>
        <w:tabs>
          <w:tab w:val="left" w:pos="1545"/>
        </w:tabs>
        <w:spacing w:before="212"/>
        <w:rPr>
          <w:sz w:val="28"/>
        </w:rPr>
      </w:pPr>
      <w:r>
        <w:rPr>
          <w:spacing w:val="-1"/>
          <w:sz w:val="28"/>
        </w:rPr>
        <w:t>面試地點：另行通知</w:t>
      </w:r>
    </w:p>
    <w:p w:rsidR="00642F29" w:rsidRDefault="00642F29">
      <w:pPr>
        <w:pStyle w:val="a3"/>
      </w:pPr>
    </w:p>
    <w:p w:rsidR="00642F29" w:rsidRDefault="00642F29">
      <w:pPr>
        <w:pStyle w:val="a3"/>
        <w:rPr>
          <w:sz w:val="36"/>
        </w:rPr>
      </w:pPr>
    </w:p>
    <w:p w:rsidR="00642F29" w:rsidRDefault="0054144A">
      <w:pPr>
        <w:pStyle w:val="a3"/>
        <w:spacing w:line="482" w:lineRule="auto"/>
        <w:ind w:left="500" w:right="411"/>
      </w:pPr>
      <w:r>
        <w:rPr>
          <w:spacing w:val="-10"/>
        </w:rPr>
        <w:t>錄取標準最低為</w:t>
      </w:r>
      <w:r>
        <w:rPr>
          <w:spacing w:val="-10"/>
        </w:rPr>
        <w:t xml:space="preserve"> </w:t>
      </w:r>
      <w:r>
        <w:rPr>
          <w:spacing w:val="-1"/>
        </w:rPr>
        <w:t>70</w:t>
      </w:r>
      <w:r>
        <w:rPr>
          <w:spacing w:val="-13"/>
        </w:rPr>
        <w:t xml:space="preserve"> </w:t>
      </w:r>
      <w:r>
        <w:rPr>
          <w:spacing w:val="-13"/>
        </w:rPr>
        <w:t>分以上，未達錄取標準即不予錄取，以最高分錄取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2"/>
        </w:rPr>
        <w:t>名，第二高分</w:t>
      </w:r>
      <w:r>
        <w:t>為備取第一順位。</w:t>
      </w:r>
    </w:p>
    <w:p w:rsidR="00642F29" w:rsidRDefault="00642F29">
      <w:pPr>
        <w:spacing w:line="482" w:lineRule="auto"/>
        <w:sectPr w:rsidR="00642F29">
          <w:pgSz w:w="11910" w:h="16840"/>
          <w:pgMar w:top="880" w:right="300" w:bottom="480" w:left="220" w:header="0" w:footer="206" w:gutter="0"/>
          <w:cols w:space="720"/>
        </w:sectPr>
      </w:pPr>
    </w:p>
    <w:p w:rsidR="00642F29" w:rsidRDefault="0054144A">
      <w:pPr>
        <w:pStyle w:val="a3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.6pt;height:25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42F29" w:rsidRDefault="0054144A">
                  <w:pPr>
                    <w:spacing w:before="81"/>
                    <w:ind w:left="208"/>
                    <w:rPr>
                      <w:sz w:val="24"/>
                    </w:rPr>
                  </w:pPr>
                  <w:r>
                    <w:rPr>
                      <w:sz w:val="24"/>
                    </w:rPr>
                    <w:t>附件</w:t>
                  </w:r>
                </w:p>
              </w:txbxContent>
            </v:textbox>
            <w10:wrap type="none"/>
            <w10:anchorlock/>
          </v:shape>
        </w:pict>
      </w:r>
    </w:p>
    <w:p w:rsidR="00642F29" w:rsidRDefault="00642F29">
      <w:pPr>
        <w:pStyle w:val="a3"/>
        <w:spacing w:before="1"/>
        <w:rPr>
          <w:sz w:val="15"/>
        </w:rPr>
      </w:pPr>
    </w:p>
    <w:p w:rsidR="00642F29" w:rsidRDefault="0054144A">
      <w:pPr>
        <w:spacing w:before="87" w:line="201" w:lineRule="auto"/>
        <w:ind w:left="4293" w:right="1170" w:hanging="3039"/>
        <w:rPr>
          <w:rFonts w:ascii="Microsoft YaHei UI" w:eastAsia="Microsoft YaHei UI"/>
          <w:b/>
          <w:sz w:val="32"/>
        </w:rPr>
      </w:pPr>
      <w:r>
        <w:rPr>
          <w:spacing w:val="2"/>
          <w:w w:val="95"/>
          <w:sz w:val="32"/>
        </w:rPr>
        <w:t>原住民族委員會</w:t>
      </w:r>
      <w:r>
        <w:rPr>
          <w:spacing w:val="2"/>
          <w:w w:val="95"/>
          <w:sz w:val="32"/>
        </w:rPr>
        <w:t xml:space="preserve"> </w:t>
      </w:r>
      <w:r>
        <w:rPr>
          <w:w w:val="95"/>
          <w:sz w:val="32"/>
        </w:rPr>
        <w:t>109</w:t>
      </w:r>
      <w:r>
        <w:rPr>
          <w:spacing w:val="13"/>
          <w:w w:val="95"/>
          <w:sz w:val="32"/>
        </w:rPr>
        <w:t xml:space="preserve"> </w:t>
      </w:r>
      <w:r>
        <w:rPr>
          <w:spacing w:val="13"/>
          <w:w w:val="95"/>
          <w:sz w:val="32"/>
        </w:rPr>
        <w:t>年至</w:t>
      </w:r>
      <w:r>
        <w:rPr>
          <w:spacing w:val="13"/>
          <w:w w:val="95"/>
          <w:sz w:val="32"/>
        </w:rPr>
        <w:t xml:space="preserve"> </w:t>
      </w:r>
      <w:r>
        <w:rPr>
          <w:w w:val="95"/>
          <w:sz w:val="32"/>
        </w:rPr>
        <w:t xml:space="preserve">110 </w:t>
      </w:r>
      <w:r>
        <w:rPr>
          <w:w w:val="95"/>
          <w:sz w:val="32"/>
        </w:rPr>
        <w:t>年度僱用原住民族金融輔導員計畫</w:t>
      </w:r>
      <w:r>
        <w:rPr>
          <w:rFonts w:ascii="Microsoft YaHei UI" w:eastAsia="Microsoft YaHei UI" w:hint="eastAsia"/>
          <w:b/>
          <w:sz w:val="32"/>
        </w:rPr>
        <w:t>駐點職缺求職履歷表</w:t>
      </w:r>
    </w:p>
    <w:p w:rsidR="00642F29" w:rsidRDefault="0054144A">
      <w:pPr>
        <w:pStyle w:val="a3"/>
        <w:spacing w:before="141"/>
        <w:ind w:left="771"/>
      </w:pPr>
      <w:r>
        <w:t>一、基本資料</w:t>
      </w:r>
    </w:p>
    <w:p w:rsidR="00642F29" w:rsidRDefault="00642F29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50"/>
        <w:gridCol w:w="708"/>
        <w:gridCol w:w="1844"/>
        <w:gridCol w:w="1419"/>
        <w:gridCol w:w="2534"/>
        <w:gridCol w:w="1988"/>
      </w:tblGrid>
      <w:tr w:rsidR="00642F29">
        <w:trPr>
          <w:trHeight w:val="498"/>
        </w:trPr>
        <w:tc>
          <w:tcPr>
            <w:tcW w:w="1494" w:type="dxa"/>
            <w:gridSpan w:val="2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52" w:type="dxa"/>
            <w:gridSpan w:val="2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3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  <w:vMerge w:val="restart"/>
          </w:tcPr>
          <w:p w:rsidR="00642F29" w:rsidRDefault="00642F29">
            <w:pPr>
              <w:pStyle w:val="TableParagraph"/>
              <w:rPr>
                <w:sz w:val="24"/>
              </w:rPr>
            </w:pPr>
          </w:p>
          <w:p w:rsidR="00642F29" w:rsidRDefault="00642F29">
            <w:pPr>
              <w:pStyle w:val="TableParagraph"/>
              <w:spacing w:before="11"/>
              <w:rPr>
                <w:sz w:val="35"/>
              </w:rPr>
            </w:pPr>
          </w:p>
          <w:p w:rsidR="00642F29" w:rsidRDefault="0054144A">
            <w:pPr>
              <w:pStyle w:val="TableParagraph"/>
              <w:spacing w:before="1" w:line="280" w:lineRule="auto"/>
              <w:ind w:left="422" w:right="415" w:firstLine="211"/>
              <w:rPr>
                <w:sz w:val="24"/>
              </w:rPr>
            </w:pPr>
            <w:r>
              <w:rPr>
                <w:sz w:val="24"/>
              </w:rPr>
              <w:t>請黏貼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吋大頭照</w:t>
            </w:r>
          </w:p>
        </w:tc>
      </w:tr>
      <w:tr w:rsidR="00642F29">
        <w:trPr>
          <w:trHeight w:val="568"/>
        </w:trPr>
        <w:tc>
          <w:tcPr>
            <w:tcW w:w="644" w:type="dxa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102"/>
              <w:rPr>
                <w:sz w:val="24"/>
              </w:rPr>
            </w:pPr>
            <w:r>
              <w:rPr>
                <w:spacing w:val="-20"/>
                <w:sz w:val="24"/>
              </w:rPr>
              <w:t>性別</w:t>
            </w:r>
          </w:p>
        </w:tc>
        <w:tc>
          <w:tcPr>
            <w:tcW w:w="850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130"/>
              <w:rPr>
                <w:sz w:val="24"/>
              </w:rPr>
            </w:pPr>
            <w:r>
              <w:rPr>
                <w:spacing w:val="-20"/>
                <w:sz w:val="24"/>
              </w:rPr>
              <w:t>族別</w:t>
            </w:r>
          </w:p>
        </w:tc>
        <w:tc>
          <w:tcPr>
            <w:tcW w:w="184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253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42F29" w:rsidRDefault="00642F29">
            <w:pPr>
              <w:rPr>
                <w:sz w:val="2"/>
                <w:szCs w:val="2"/>
              </w:rPr>
            </w:pPr>
          </w:p>
        </w:tc>
      </w:tr>
      <w:tr w:rsidR="00642F29">
        <w:trPr>
          <w:trHeight w:val="565"/>
        </w:trPr>
        <w:tc>
          <w:tcPr>
            <w:tcW w:w="1494" w:type="dxa"/>
            <w:gridSpan w:val="2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304"/>
              <w:rPr>
                <w:sz w:val="24"/>
              </w:rPr>
            </w:pPr>
            <w:r>
              <w:rPr>
                <w:spacing w:val="-20"/>
                <w:sz w:val="24"/>
              </w:rPr>
              <w:t>連絡電話</w:t>
            </w:r>
          </w:p>
        </w:tc>
        <w:tc>
          <w:tcPr>
            <w:tcW w:w="2552" w:type="dxa"/>
            <w:gridSpan w:val="2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3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42F29" w:rsidRDefault="00642F29">
            <w:pPr>
              <w:rPr>
                <w:sz w:val="2"/>
                <w:szCs w:val="2"/>
              </w:rPr>
            </w:pPr>
          </w:p>
        </w:tc>
      </w:tr>
      <w:tr w:rsidR="00642F29">
        <w:trPr>
          <w:trHeight w:val="565"/>
        </w:trPr>
        <w:tc>
          <w:tcPr>
            <w:tcW w:w="1494" w:type="dxa"/>
            <w:gridSpan w:val="2"/>
            <w:shd w:val="clear" w:color="auto" w:fill="DAEDF3"/>
          </w:tcPr>
          <w:p w:rsidR="00642F29" w:rsidRDefault="0054144A">
            <w:pPr>
              <w:pStyle w:val="TableParagraph"/>
              <w:spacing w:before="194"/>
              <w:ind w:left="304"/>
              <w:rPr>
                <w:sz w:val="24"/>
              </w:rPr>
            </w:pPr>
            <w:r>
              <w:rPr>
                <w:spacing w:val="-20"/>
                <w:sz w:val="24"/>
              </w:rPr>
              <w:t>通訊地址</w:t>
            </w:r>
          </w:p>
        </w:tc>
        <w:tc>
          <w:tcPr>
            <w:tcW w:w="6505" w:type="dxa"/>
            <w:gridSpan w:val="4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42F29" w:rsidRDefault="00642F29">
            <w:pPr>
              <w:rPr>
                <w:sz w:val="2"/>
                <w:szCs w:val="2"/>
              </w:rPr>
            </w:pPr>
          </w:p>
        </w:tc>
      </w:tr>
    </w:tbl>
    <w:p w:rsidR="00642F29" w:rsidRDefault="0054144A">
      <w:pPr>
        <w:spacing w:before="93"/>
        <w:ind w:left="771"/>
        <w:rPr>
          <w:sz w:val="28"/>
        </w:rPr>
      </w:pPr>
      <w:r>
        <w:rPr>
          <w:sz w:val="28"/>
        </w:rPr>
        <w:t>二、最高學歷</w:t>
      </w:r>
      <w:r>
        <w:rPr>
          <w:sz w:val="28"/>
        </w:rPr>
        <w:t>(</w:t>
      </w:r>
      <w:r>
        <w:rPr>
          <w:rFonts w:ascii="Microsoft YaHei UI" w:eastAsia="Microsoft YaHei UI" w:hint="eastAsia"/>
          <w:b/>
          <w:sz w:val="28"/>
        </w:rPr>
        <w:t>請務必檢附畢業證書影本</w:t>
      </w:r>
      <w:r>
        <w:rPr>
          <w:sz w:val="28"/>
        </w:rPr>
        <w:t>)</w:t>
      </w:r>
    </w:p>
    <w:p w:rsidR="00642F29" w:rsidRDefault="00642F29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2919"/>
        <w:gridCol w:w="2626"/>
      </w:tblGrid>
      <w:tr w:rsidR="00642F29">
        <w:trPr>
          <w:trHeight w:val="499"/>
        </w:trPr>
        <w:tc>
          <w:tcPr>
            <w:tcW w:w="4439" w:type="dxa"/>
            <w:shd w:val="clear" w:color="auto" w:fill="DAEDF3"/>
          </w:tcPr>
          <w:p w:rsidR="00642F29" w:rsidRDefault="0054144A">
            <w:pPr>
              <w:pStyle w:val="TableParagraph"/>
              <w:spacing w:before="161"/>
              <w:ind w:left="1720" w:right="1709"/>
              <w:jc w:val="center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2919" w:type="dxa"/>
            <w:shd w:val="clear" w:color="auto" w:fill="DAEDF3"/>
          </w:tcPr>
          <w:p w:rsidR="00642F29" w:rsidRDefault="0054144A">
            <w:pPr>
              <w:pStyle w:val="TableParagraph"/>
              <w:spacing w:before="161"/>
              <w:ind w:left="1198" w:right="1190"/>
              <w:jc w:val="center"/>
              <w:rPr>
                <w:sz w:val="24"/>
              </w:rPr>
            </w:pPr>
            <w:r>
              <w:rPr>
                <w:sz w:val="24"/>
              </w:rPr>
              <w:t>科系</w:t>
            </w:r>
          </w:p>
        </w:tc>
        <w:tc>
          <w:tcPr>
            <w:tcW w:w="2626" w:type="dxa"/>
            <w:shd w:val="clear" w:color="auto" w:fill="DAEDF3"/>
          </w:tcPr>
          <w:p w:rsidR="00642F29" w:rsidRDefault="0054144A">
            <w:pPr>
              <w:pStyle w:val="TableParagraph"/>
              <w:spacing w:before="161"/>
              <w:ind w:left="832"/>
              <w:rPr>
                <w:sz w:val="24"/>
              </w:rPr>
            </w:pPr>
            <w:r>
              <w:rPr>
                <w:sz w:val="24"/>
              </w:rPr>
              <w:t>畢業日期</w:t>
            </w:r>
          </w:p>
        </w:tc>
      </w:tr>
      <w:tr w:rsidR="00642F29">
        <w:trPr>
          <w:trHeight w:val="501"/>
        </w:trPr>
        <w:tc>
          <w:tcPr>
            <w:tcW w:w="4439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19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6" w:type="dxa"/>
          </w:tcPr>
          <w:p w:rsidR="00642F29" w:rsidRDefault="0054144A">
            <w:pPr>
              <w:pStyle w:val="TableParagraph"/>
              <w:tabs>
                <w:tab w:val="left" w:pos="1792"/>
              </w:tabs>
              <w:spacing w:before="160"/>
              <w:ind w:left="107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</w:tbl>
    <w:p w:rsidR="00642F29" w:rsidRDefault="0054144A">
      <w:pPr>
        <w:pStyle w:val="a3"/>
        <w:spacing w:before="166"/>
        <w:ind w:left="771"/>
      </w:pPr>
      <w:r>
        <w:t>三、工作經歷</w:t>
      </w:r>
    </w:p>
    <w:p w:rsidR="00642F29" w:rsidRDefault="0054144A">
      <w:pPr>
        <w:spacing w:before="207" w:after="41"/>
        <w:ind w:left="771"/>
        <w:rPr>
          <w:sz w:val="24"/>
        </w:rPr>
      </w:pPr>
      <w:r>
        <w:rPr>
          <w:spacing w:val="-12"/>
          <w:sz w:val="24"/>
        </w:rPr>
        <w:t>工作經歷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：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60"/>
        <w:gridCol w:w="1419"/>
        <w:gridCol w:w="3387"/>
      </w:tblGrid>
      <w:tr w:rsidR="00642F29">
        <w:trPr>
          <w:trHeight w:val="498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公司名稱</w:t>
            </w:r>
          </w:p>
        </w:tc>
        <w:tc>
          <w:tcPr>
            <w:tcW w:w="7466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660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管理人數</w:t>
            </w:r>
          </w:p>
        </w:tc>
        <w:tc>
          <w:tcPr>
            <w:tcW w:w="3387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任職期間</w:t>
            </w:r>
          </w:p>
        </w:tc>
        <w:tc>
          <w:tcPr>
            <w:tcW w:w="2660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年資</w:t>
            </w:r>
          </w:p>
        </w:tc>
        <w:tc>
          <w:tcPr>
            <w:tcW w:w="3387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1499"/>
        </w:trPr>
        <w:tc>
          <w:tcPr>
            <w:tcW w:w="2518" w:type="dxa"/>
            <w:shd w:val="clear" w:color="auto" w:fill="DAEDF3"/>
          </w:tcPr>
          <w:p w:rsidR="00642F29" w:rsidRDefault="00642F29">
            <w:pPr>
              <w:pStyle w:val="TableParagraph"/>
              <w:spacing w:before="3"/>
              <w:rPr>
                <w:sz w:val="32"/>
              </w:rPr>
            </w:pPr>
          </w:p>
          <w:p w:rsidR="00642F29" w:rsidRDefault="0054144A">
            <w:pPr>
              <w:pStyle w:val="TableParagraph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工作內容</w:t>
            </w:r>
          </w:p>
          <w:p w:rsidR="00642F29" w:rsidRDefault="00642F29">
            <w:pPr>
              <w:pStyle w:val="TableParagraph"/>
              <w:spacing w:before="1"/>
              <w:rPr>
                <w:sz w:val="18"/>
              </w:rPr>
            </w:pPr>
          </w:p>
          <w:p w:rsidR="00642F29" w:rsidRDefault="0054144A">
            <w:pPr>
              <w:pStyle w:val="TableParagraph"/>
              <w:ind w:left="759" w:right="7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請簡述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7466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2F29" w:rsidRDefault="0054144A">
      <w:pPr>
        <w:spacing w:before="194"/>
        <w:ind w:left="771"/>
        <w:rPr>
          <w:sz w:val="24"/>
        </w:rPr>
      </w:pPr>
      <w:r>
        <w:rPr>
          <w:spacing w:val="-12"/>
          <w:sz w:val="24"/>
        </w:rPr>
        <w:t>工作經歷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：</w:t>
      </w:r>
    </w:p>
    <w:p w:rsidR="00642F29" w:rsidRDefault="00642F2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60"/>
        <w:gridCol w:w="1419"/>
        <w:gridCol w:w="3387"/>
      </w:tblGrid>
      <w:tr w:rsidR="00642F29">
        <w:trPr>
          <w:trHeight w:val="498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公司名稱</w:t>
            </w:r>
          </w:p>
        </w:tc>
        <w:tc>
          <w:tcPr>
            <w:tcW w:w="7466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660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管理人數</w:t>
            </w:r>
          </w:p>
        </w:tc>
        <w:tc>
          <w:tcPr>
            <w:tcW w:w="3387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2518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任職期間</w:t>
            </w:r>
          </w:p>
        </w:tc>
        <w:tc>
          <w:tcPr>
            <w:tcW w:w="2660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shd w:val="clear" w:color="auto" w:fill="DAEDF3"/>
          </w:tcPr>
          <w:p w:rsidR="00642F29" w:rsidRDefault="0054144A">
            <w:pPr>
              <w:pStyle w:val="TableParagraph"/>
              <w:spacing w:before="16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年資</w:t>
            </w:r>
          </w:p>
        </w:tc>
        <w:tc>
          <w:tcPr>
            <w:tcW w:w="3387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1500"/>
        </w:trPr>
        <w:tc>
          <w:tcPr>
            <w:tcW w:w="2518" w:type="dxa"/>
            <w:shd w:val="clear" w:color="auto" w:fill="DAEDF3"/>
          </w:tcPr>
          <w:p w:rsidR="00642F29" w:rsidRDefault="00642F29">
            <w:pPr>
              <w:pStyle w:val="TableParagraph"/>
              <w:rPr>
                <w:sz w:val="32"/>
              </w:rPr>
            </w:pPr>
          </w:p>
          <w:p w:rsidR="00642F29" w:rsidRDefault="0054144A">
            <w:pPr>
              <w:pStyle w:val="TableParagraph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工作內容</w:t>
            </w:r>
          </w:p>
          <w:p w:rsidR="00642F29" w:rsidRDefault="00642F29">
            <w:pPr>
              <w:pStyle w:val="TableParagraph"/>
              <w:spacing w:before="4"/>
              <w:rPr>
                <w:sz w:val="18"/>
              </w:rPr>
            </w:pPr>
          </w:p>
          <w:p w:rsidR="00642F29" w:rsidRDefault="0054144A">
            <w:pPr>
              <w:pStyle w:val="TableParagraph"/>
              <w:ind w:left="759" w:right="7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請簡述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7466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2F29" w:rsidRDefault="00642F29">
      <w:pPr>
        <w:rPr>
          <w:rFonts w:ascii="Times New Roman"/>
          <w:sz w:val="26"/>
        </w:rPr>
        <w:sectPr w:rsidR="00642F29">
          <w:pgSz w:w="11910" w:h="16840"/>
          <w:pgMar w:top="260" w:right="300" w:bottom="480" w:left="220" w:header="0" w:footer="206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110"/>
        <w:gridCol w:w="3761"/>
      </w:tblGrid>
      <w:tr w:rsidR="00642F29">
        <w:trPr>
          <w:trHeight w:val="498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29" w:rsidRDefault="0054144A">
            <w:pPr>
              <w:pStyle w:val="TableParagraph"/>
              <w:spacing w:line="304" w:lineRule="exact"/>
              <w:ind w:left="33"/>
              <w:rPr>
                <w:sz w:val="28"/>
              </w:rPr>
            </w:pPr>
            <w:r>
              <w:rPr>
                <w:sz w:val="28"/>
              </w:rPr>
              <w:lastRenderedPageBreak/>
              <w:t>四、應徵區域</w:t>
            </w:r>
          </w:p>
        </w:tc>
      </w:tr>
      <w:tr w:rsidR="00642F29">
        <w:trPr>
          <w:trHeight w:val="511"/>
        </w:trPr>
        <w:tc>
          <w:tcPr>
            <w:tcW w:w="3111" w:type="dxa"/>
            <w:shd w:val="clear" w:color="auto" w:fill="DAEDF3"/>
          </w:tcPr>
          <w:p w:rsidR="00642F29" w:rsidRDefault="0054144A">
            <w:pPr>
              <w:pStyle w:val="TableParagraph"/>
              <w:spacing w:before="86"/>
              <w:ind w:left="1175" w:right="1166"/>
              <w:jc w:val="center"/>
              <w:rPr>
                <w:sz w:val="24"/>
              </w:rPr>
            </w:pPr>
            <w:r>
              <w:rPr>
                <w:sz w:val="24"/>
              </w:rPr>
              <w:t>區域</w:t>
            </w:r>
          </w:p>
        </w:tc>
        <w:tc>
          <w:tcPr>
            <w:tcW w:w="3110" w:type="dxa"/>
            <w:shd w:val="clear" w:color="auto" w:fill="DAEDF3"/>
          </w:tcPr>
          <w:p w:rsidR="00642F29" w:rsidRDefault="0054144A">
            <w:pPr>
              <w:pStyle w:val="TableParagraph"/>
              <w:spacing w:before="86"/>
              <w:ind w:left="1173" w:right="1167"/>
              <w:jc w:val="center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3761" w:type="dxa"/>
            <w:vMerge w:val="restart"/>
            <w:tcBorders>
              <w:top w:val="nil"/>
              <w:bottom w:val="nil"/>
              <w:right w:val="nil"/>
            </w:tcBorders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8"/>
        </w:trPr>
        <w:tc>
          <w:tcPr>
            <w:tcW w:w="3111" w:type="dxa"/>
          </w:tcPr>
          <w:p w:rsidR="00642F29" w:rsidRDefault="0054144A">
            <w:pPr>
              <w:pStyle w:val="TableParagraph"/>
              <w:spacing w:before="86"/>
              <w:ind w:left="1175" w:right="1166"/>
              <w:jc w:val="center"/>
              <w:rPr>
                <w:sz w:val="24"/>
              </w:rPr>
            </w:pPr>
            <w:r>
              <w:rPr>
                <w:sz w:val="24"/>
              </w:rPr>
              <w:t>桃竹區</w:t>
            </w:r>
          </w:p>
        </w:tc>
        <w:tc>
          <w:tcPr>
            <w:tcW w:w="3110" w:type="dxa"/>
          </w:tcPr>
          <w:p w:rsidR="00642F29" w:rsidRDefault="0054144A">
            <w:pPr>
              <w:pStyle w:val="TableParagraph"/>
              <w:spacing w:before="86"/>
              <w:ind w:left="1173" w:right="1167"/>
              <w:jc w:val="center"/>
              <w:rPr>
                <w:sz w:val="24"/>
              </w:rPr>
            </w:pPr>
            <w:r>
              <w:rPr>
                <w:sz w:val="24"/>
              </w:rPr>
              <w:t>新竹市</w:t>
            </w:r>
          </w:p>
        </w:tc>
        <w:tc>
          <w:tcPr>
            <w:tcW w:w="3761" w:type="dxa"/>
            <w:vMerge/>
            <w:tcBorders>
              <w:top w:val="nil"/>
              <w:bottom w:val="nil"/>
              <w:right w:val="nil"/>
            </w:tcBorders>
          </w:tcPr>
          <w:p w:rsidR="00642F29" w:rsidRDefault="00642F29">
            <w:pPr>
              <w:rPr>
                <w:sz w:val="2"/>
                <w:szCs w:val="2"/>
              </w:rPr>
            </w:pPr>
          </w:p>
        </w:tc>
      </w:tr>
      <w:tr w:rsidR="00642F29">
        <w:trPr>
          <w:trHeight w:val="722"/>
        </w:trPr>
        <w:tc>
          <w:tcPr>
            <w:tcW w:w="9982" w:type="dxa"/>
            <w:gridSpan w:val="3"/>
            <w:tcBorders>
              <w:top w:val="nil"/>
              <w:left w:val="nil"/>
              <w:right w:val="nil"/>
            </w:tcBorders>
          </w:tcPr>
          <w:p w:rsidR="00642F29" w:rsidRDefault="0054144A">
            <w:pPr>
              <w:pStyle w:val="TableParagraph"/>
              <w:spacing w:before="168"/>
              <w:ind w:left="33"/>
              <w:rPr>
                <w:sz w:val="28"/>
              </w:rPr>
            </w:pPr>
            <w:r>
              <w:rPr>
                <w:sz w:val="28"/>
              </w:rPr>
              <w:t>五、自傳</w:t>
            </w:r>
            <w:r>
              <w:rPr>
                <w:sz w:val="28"/>
              </w:rPr>
              <w:t>(200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25"/>
                <w:sz w:val="28"/>
              </w:rPr>
              <w:t>字</w:t>
            </w:r>
            <w:r>
              <w:rPr>
                <w:spacing w:val="-25"/>
                <w:sz w:val="28"/>
              </w:rPr>
              <w:t>)</w:t>
            </w: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1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1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1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82"/>
        </w:trPr>
        <w:tc>
          <w:tcPr>
            <w:tcW w:w="9982" w:type="dxa"/>
            <w:gridSpan w:val="3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2"/>
        </w:trPr>
        <w:tc>
          <w:tcPr>
            <w:tcW w:w="9982" w:type="dxa"/>
            <w:gridSpan w:val="3"/>
            <w:tcBorders>
              <w:left w:val="nil"/>
              <w:bottom w:val="nil"/>
              <w:right w:val="nil"/>
            </w:tcBorders>
          </w:tcPr>
          <w:p w:rsidR="00642F29" w:rsidRDefault="0054144A">
            <w:pPr>
              <w:pStyle w:val="TableParagraph"/>
              <w:spacing w:before="166" w:line="316" w:lineRule="exact"/>
              <w:ind w:left="33"/>
              <w:rPr>
                <w:sz w:val="28"/>
              </w:rPr>
            </w:pPr>
            <w:r>
              <w:rPr>
                <w:sz w:val="28"/>
              </w:rPr>
              <w:t>六、工作期望</w:t>
            </w:r>
            <w:r>
              <w:rPr>
                <w:sz w:val="28"/>
              </w:rPr>
              <w:t>(200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25"/>
                <w:sz w:val="28"/>
              </w:rPr>
              <w:t>字</w:t>
            </w:r>
            <w:r>
              <w:rPr>
                <w:spacing w:val="-25"/>
                <w:sz w:val="28"/>
              </w:rPr>
              <w:t>)</w:t>
            </w:r>
          </w:p>
        </w:tc>
      </w:tr>
    </w:tbl>
    <w:p w:rsidR="00642F29" w:rsidRDefault="00642F29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4"/>
      </w:tblGrid>
      <w:tr w:rsidR="00642F29">
        <w:trPr>
          <w:trHeight w:val="498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9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501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2F29">
        <w:trPr>
          <w:trHeight w:val="498"/>
        </w:trPr>
        <w:tc>
          <w:tcPr>
            <w:tcW w:w="9984" w:type="dxa"/>
          </w:tcPr>
          <w:p w:rsidR="00642F29" w:rsidRDefault="00642F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2F29" w:rsidRDefault="00642F29">
      <w:pPr>
        <w:rPr>
          <w:rFonts w:ascii="Times New Roman"/>
          <w:sz w:val="26"/>
        </w:rPr>
        <w:sectPr w:rsidR="00642F29">
          <w:pgSz w:w="11910" w:h="16840"/>
          <w:pgMar w:top="920" w:right="300" w:bottom="400" w:left="220" w:header="0" w:footer="206" w:gutter="0"/>
          <w:cols w:space="720"/>
        </w:sectPr>
      </w:pPr>
    </w:p>
    <w:p w:rsidR="00642F29" w:rsidRDefault="0054144A">
      <w:pPr>
        <w:pStyle w:val="a3"/>
        <w:spacing w:before="28" w:line="432" w:lineRule="auto"/>
        <w:ind w:left="771" w:right="687"/>
      </w:pPr>
      <w:r>
        <w:lastRenderedPageBreak/>
        <w:pict>
          <v:shape id="_x0000_s1026" type="#_x0000_t202" style="position:absolute;left:0;text-align:left;margin-left:47.9pt;margin-top:108pt;width:499.9pt;height:663.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4"/>
                  </w:tblGrid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9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501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42F29">
                    <w:trPr>
                      <w:trHeight w:val="498"/>
                    </w:trPr>
                    <w:tc>
                      <w:tcPr>
                        <w:tcW w:w="9984" w:type="dxa"/>
                      </w:tcPr>
                      <w:p w:rsidR="00642F29" w:rsidRDefault="00642F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642F29" w:rsidRDefault="00642F2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pacing w:val="-1"/>
        </w:rPr>
        <w:t>七、工作實務經驗</w:t>
      </w:r>
      <w:r>
        <w:rPr>
          <w:spacing w:val="-1"/>
        </w:rPr>
        <w:t>(</w:t>
      </w:r>
      <w:r>
        <w:rPr>
          <w:spacing w:val="-1"/>
        </w:rPr>
        <w:t>請附上管理績效優越之佐證資料，例：推薦信或相關證書及證</w:t>
      </w:r>
      <w:r>
        <w:t>照，</w:t>
      </w:r>
      <w:r>
        <w:rPr>
          <w:rFonts w:ascii="Microsoft YaHei UI" w:eastAsia="Microsoft YaHei UI" w:hint="eastAsia"/>
          <w:b/>
        </w:rPr>
        <w:t>請務必提供影本佐證</w:t>
      </w:r>
      <w:r>
        <w:t>)</w:t>
      </w:r>
      <w:r>
        <w:t>。</w:t>
      </w:r>
    </w:p>
    <w:sectPr w:rsidR="00642F29">
      <w:pgSz w:w="11910" w:h="16840"/>
      <w:pgMar w:top="840" w:right="300" w:bottom="400" w:left="220" w:header="0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4A" w:rsidRDefault="0054144A">
      <w:r>
        <w:separator/>
      </w:r>
    </w:p>
  </w:endnote>
  <w:endnote w:type="continuationSeparator" w:id="0">
    <w:p w:rsidR="0054144A" w:rsidRDefault="005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29" w:rsidRDefault="0054144A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16.65pt;width:11.05pt;height:12pt;z-index:-251658752;mso-position-horizontal-relative:page;mso-position-vertical-relative:page" filled="f" stroked="f">
          <v:textbox inset="0,0,0,0">
            <w:txbxContent>
              <w:p w:rsidR="00642F29" w:rsidRDefault="0054144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76AA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4A" w:rsidRDefault="0054144A">
      <w:r>
        <w:separator/>
      </w:r>
    </w:p>
  </w:footnote>
  <w:footnote w:type="continuationSeparator" w:id="0">
    <w:p w:rsidR="0054144A" w:rsidRDefault="0054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3D5"/>
    <w:multiLevelType w:val="hybridMultilevel"/>
    <w:tmpl w:val="AD981DBA"/>
    <w:lvl w:ilvl="0" w:tplc="EA10EFF8">
      <w:start w:val="1"/>
      <w:numFmt w:val="decimal"/>
      <w:lvlText w:val="%1."/>
      <w:lvlJc w:val="left"/>
      <w:pPr>
        <w:ind w:left="281" w:hanging="284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95F088D2">
      <w:numFmt w:val="bullet"/>
      <w:lvlText w:val="•"/>
      <w:lvlJc w:val="left"/>
      <w:pPr>
        <w:ind w:left="1042" w:hanging="284"/>
      </w:pPr>
      <w:rPr>
        <w:rFonts w:hint="default"/>
        <w:lang w:val="en-US" w:eastAsia="zh-TW" w:bidi="ar-SA"/>
      </w:rPr>
    </w:lvl>
    <w:lvl w:ilvl="2" w:tplc="84FA118E">
      <w:numFmt w:val="bullet"/>
      <w:lvlText w:val="•"/>
      <w:lvlJc w:val="left"/>
      <w:pPr>
        <w:ind w:left="1805" w:hanging="284"/>
      </w:pPr>
      <w:rPr>
        <w:rFonts w:hint="default"/>
        <w:lang w:val="en-US" w:eastAsia="zh-TW" w:bidi="ar-SA"/>
      </w:rPr>
    </w:lvl>
    <w:lvl w:ilvl="3" w:tplc="E37C8802">
      <w:numFmt w:val="bullet"/>
      <w:lvlText w:val="•"/>
      <w:lvlJc w:val="left"/>
      <w:pPr>
        <w:ind w:left="2568" w:hanging="284"/>
      </w:pPr>
      <w:rPr>
        <w:rFonts w:hint="default"/>
        <w:lang w:val="en-US" w:eastAsia="zh-TW" w:bidi="ar-SA"/>
      </w:rPr>
    </w:lvl>
    <w:lvl w:ilvl="4" w:tplc="32323710">
      <w:numFmt w:val="bullet"/>
      <w:lvlText w:val="•"/>
      <w:lvlJc w:val="left"/>
      <w:pPr>
        <w:ind w:left="3331" w:hanging="284"/>
      </w:pPr>
      <w:rPr>
        <w:rFonts w:hint="default"/>
        <w:lang w:val="en-US" w:eastAsia="zh-TW" w:bidi="ar-SA"/>
      </w:rPr>
    </w:lvl>
    <w:lvl w:ilvl="5" w:tplc="EEFCC390">
      <w:numFmt w:val="bullet"/>
      <w:lvlText w:val="•"/>
      <w:lvlJc w:val="left"/>
      <w:pPr>
        <w:ind w:left="4094" w:hanging="284"/>
      </w:pPr>
      <w:rPr>
        <w:rFonts w:hint="default"/>
        <w:lang w:val="en-US" w:eastAsia="zh-TW" w:bidi="ar-SA"/>
      </w:rPr>
    </w:lvl>
    <w:lvl w:ilvl="6" w:tplc="E11449D2">
      <w:numFmt w:val="bullet"/>
      <w:lvlText w:val="•"/>
      <w:lvlJc w:val="left"/>
      <w:pPr>
        <w:ind w:left="4857" w:hanging="284"/>
      </w:pPr>
      <w:rPr>
        <w:rFonts w:hint="default"/>
        <w:lang w:val="en-US" w:eastAsia="zh-TW" w:bidi="ar-SA"/>
      </w:rPr>
    </w:lvl>
    <w:lvl w:ilvl="7" w:tplc="5A7EF556">
      <w:numFmt w:val="bullet"/>
      <w:lvlText w:val="•"/>
      <w:lvlJc w:val="left"/>
      <w:pPr>
        <w:ind w:left="5620" w:hanging="284"/>
      </w:pPr>
      <w:rPr>
        <w:rFonts w:hint="default"/>
        <w:lang w:val="en-US" w:eastAsia="zh-TW" w:bidi="ar-SA"/>
      </w:rPr>
    </w:lvl>
    <w:lvl w:ilvl="8" w:tplc="A2C86552">
      <w:numFmt w:val="bullet"/>
      <w:lvlText w:val="•"/>
      <w:lvlJc w:val="left"/>
      <w:pPr>
        <w:ind w:left="6383" w:hanging="284"/>
      </w:pPr>
      <w:rPr>
        <w:rFonts w:hint="default"/>
        <w:lang w:val="en-US" w:eastAsia="zh-TW" w:bidi="ar-SA"/>
      </w:rPr>
    </w:lvl>
  </w:abstractNum>
  <w:abstractNum w:abstractNumId="1">
    <w:nsid w:val="2A0B29ED"/>
    <w:multiLevelType w:val="hybridMultilevel"/>
    <w:tmpl w:val="4984B7EE"/>
    <w:lvl w:ilvl="0" w:tplc="C06686BE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9CDE60F6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39189956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EC5E646A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D52487C4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E5C2F1CA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935A77B2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523E9316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50728FC8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2">
    <w:nsid w:val="30C77015"/>
    <w:multiLevelType w:val="hybridMultilevel"/>
    <w:tmpl w:val="370067B4"/>
    <w:lvl w:ilvl="0" w:tplc="D5E09F0C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3AD8D01E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9946952A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E1D4400E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BAD4D50A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7D26AABE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BF521D16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5CEAE96E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A6FCC1F6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3">
    <w:nsid w:val="324000D9"/>
    <w:multiLevelType w:val="hybridMultilevel"/>
    <w:tmpl w:val="4C78ED84"/>
    <w:lvl w:ilvl="0" w:tplc="8E3C29A0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260B788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7D08FB00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E1564B00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B53C5D1A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23B2D2AA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4F389202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BA840CBA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A66C0918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4">
    <w:nsid w:val="38084115"/>
    <w:multiLevelType w:val="hybridMultilevel"/>
    <w:tmpl w:val="E2D837BE"/>
    <w:lvl w:ilvl="0" w:tplc="EB14F452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AC629AB0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F894D5B8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B080ADE6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FC90A992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C0DC66B4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672A53FA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263AEF82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CC6CFCC4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5">
    <w:nsid w:val="394C6B11"/>
    <w:multiLevelType w:val="hybridMultilevel"/>
    <w:tmpl w:val="6F6041E4"/>
    <w:lvl w:ilvl="0" w:tplc="4AD43276">
      <w:start w:val="1"/>
      <w:numFmt w:val="decimal"/>
      <w:lvlText w:val="%1."/>
      <w:lvlJc w:val="left"/>
      <w:pPr>
        <w:ind w:left="1544" w:hanging="481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29842F38">
      <w:numFmt w:val="bullet"/>
      <w:lvlText w:val="•"/>
      <w:lvlJc w:val="left"/>
      <w:pPr>
        <w:ind w:left="2524" w:hanging="481"/>
      </w:pPr>
      <w:rPr>
        <w:rFonts w:hint="default"/>
        <w:lang w:val="en-US" w:eastAsia="zh-TW" w:bidi="ar-SA"/>
      </w:rPr>
    </w:lvl>
    <w:lvl w:ilvl="2" w:tplc="C7B6041A">
      <w:numFmt w:val="bullet"/>
      <w:lvlText w:val="•"/>
      <w:lvlJc w:val="left"/>
      <w:pPr>
        <w:ind w:left="3509" w:hanging="481"/>
      </w:pPr>
      <w:rPr>
        <w:rFonts w:hint="default"/>
        <w:lang w:val="en-US" w:eastAsia="zh-TW" w:bidi="ar-SA"/>
      </w:rPr>
    </w:lvl>
    <w:lvl w:ilvl="3" w:tplc="BB6CAFF4">
      <w:numFmt w:val="bullet"/>
      <w:lvlText w:val="•"/>
      <w:lvlJc w:val="left"/>
      <w:pPr>
        <w:ind w:left="4493" w:hanging="481"/>
      </w:pPr>
      <w:rPr>
        <w:rFonts w:hint="default"/>
        <w:lang w:val="en-US" w:eastAsia="zh-TW" w:bidi="ar-SA"/>
      </w:rPr>
    </w:lvl>
    <w:lvl w:ilvl="4" w:tplc="B8A62D5C">
      <w:numFmt w:val="bullet"/>
      <w:lvlText w:val="•"/>
      <w:lvlJc w:val="left"/>
      <w:pPr>
        <w:ind w:left="5478" w:hanging="481"/>
      </w:pPr>
      <w:rPr>
        <w:rFonts w:hint="default"/>
        <w:lang w:val="en-US" w:eastAsia="zh-TW" w:bidi="ar-SA"/>
      </w:rPr>
    </w:lvl>
    <w:lvl w:ilvl="5" w:tplc="A97EF750">
      <w:numFmt w:val="bullet"/>
      <w:lvlText w:val="•"/>
      <w:lvlJc w:val="left"/>
      <w:pPr>
        <w:ind w:left="6463" w:hanging="481"/>
      </w:pPr>
      <w:rPr>
        <w:rFonts w:hint="default"/>
        <w:lang w:val="en-US" w:eastAsia="zh-TW" w:bidi="ar-SA"/>
      </w:rPr>
    </w:lvl>
    <w:lvl w:ilvl="6" w:tplc="6C36B808">
      <w:numFmt w:val="bullet"/>
      <w:lvlText w:val="•"/>
      <w:lvlJc w:val="left"/>
      <w:pPr>
        <w:ind w:left="7447" w:hanging="481"/>
      </w:pPr>
      <w:rPr>
        <w:rFonts w:hint="default"/>
        <w:lang w:val="en-US" w:eastAsia="zh-TW" w:bidi="ar-SA"/>
      </w:rPr>
    </w:lvl>
    <w:lvl w:ilvl="7" w:tplc="96607644">
      <w:numFmt w:val="bullet"/>
      <w:lvlText w:val="•"/>
      <w:lvlJc w:val="left"/>
      <w:pPr>
        <w:ind w:left="8432" w:hanging="481"/>
      </w:pPr>
      <w:rPr>
        <w:rFonts w:hint="default"/>
        <w:lang w:val="en-US" w:eastAsia="zh-TW" w:bidi="ar-SA"/>
      </w:rPr>
    </w:lvl>
    <w:lvl w:ilvl="8" w:tplc="AFB2D526">
      <w:numFmt w:val="bullet"/>
      <w:lvlText w:val="•"/>
      <w:lvlJc w:val="left"/>
      <w:pPr>
        <w:ind w:left="9417" w:hanging="481"/>
      </w:pPr>
      <w:rPr>
        <w:rFonts w:hint="default"/>
        <w:lang w:val="en-US" w:eastAsia="zh-TW" w:bidi="ar-SA"/>
      </w:rPr>
    </w:lvl>
  </w:abstractNum>
  <w:abstractNum w:abstractNumId="6">
    <w:nsid w:val="3AA341F7"/>
    <w:multiLevelType w:val="hybridMultilevel"/>
    <w:tmpl w:val="C9A42CBC"/>
    <w:lvl w:ilvl="0" w:tplc="89C25112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9E2C9C3C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2CF4F384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C38A11D4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359881A4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EA4C0A30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30E88B32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86722E2A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848ED306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7">
    <w:nsid w:val="3AE93C94"/>
    <w:multiLevelType w:val="hybridMultilevel"/>
    <w:tmpl w:val="77323D88"/>
    <w:lvl w:ilvl="0" w:tplc="FD8A6444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1056FC56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F132BED6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8F08CD14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03DA30A6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D374AAAC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F9AAA14E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AD38B2A6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3E50FAA0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abstractNum w:abstractNumId="8">
    <w:nsid w:val="3CFC4632"/>
    <w:multiLevelType w:val="hybridMultilevel"/>
    <w:tmpl w:val="7FE25FC4"/>
    <w:lvl w:ilvl="0" w:tplc="4238C866">
      <w:start w:val="1"/>
      <w:numFmt w:val="decimal"/>
      <w:lvlText w:val="%1."/>
      <w:lvlJc w:val="left"/>
      <w:pPr>
        <w:ind w:left="33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724677FC">
      <w:numFmt w:val="bullet"/>
      <w:lvlText w:val="•"/>
      <w:lvlJc w:val="left"/>
      <w:pPr>
        <w:ind w:left="1358" w:hanging="283"/>
      </w:pPr>
      <w:rPr>
        <w:rFonts w:hint="default"/>
        <w:lang w:val="en-US" w:eastAsia="zh-TW" w:bidi="ar-SA"/>
      </w:rPr>
    </w:lvl>
    <w:lvl w:ilvl="2" w:tplc="9EBE8A4C">
      <w:numFmt w:val="bullet"/>
      <w:lvlText w:val="•"/>
      <w:lvlJc w:val="left"/>
      <w:pPr>
        <w:ind w:left="2376" w:hanging="283"/>
      </w:pPr>
      <w:rPr>
        <w:rFonts w:hint="default"/>
        <w:lang w:val="en-US" w:eastAsia="zh-TW" w:bidi="ar-SA"/>
      </w:rPr>
    </w:lvl>
    <w:lvl w:ilvl="3" w:tplc="0568A4BA">
      <w:numFmt w:val="bullet"/>
      <w:lvlText w:val="•"/>
      <w:lvlJc w:val="left"/>
      <w:pPr>
        <w:ind w:left="3394" w:hanging="283"/>
      </w:pPr>
      <w:rPr>
        <w:rFonts w:hint="default"/>
        <w:lang w:val="en-US" w:eastAsia="zh-TW" w:bidi="ar-SA"/>
      </w:rPr>
    </w:lvl>
    <w:lvl w:ilvl="4" w:tplc="EC9A7F7A">
      <w:numFmt w:val="bullet"/>
      <w:lvlText w:val="•"/>
      <w:lvlJc w:val="left"/>
      <w:pPr>
        <w:ind w:left="4412" w:hanging="283"/>
      </w:pPr>
      <w:rPr>
        <w:rFonts w:hint="default"/>
        <w:lang w:val="en-US" w:eastAsia="zh-TW" w:bidi="ar-SA"/>
      </w:rPr>
    </w:lvl>
    <w:lvl w:ilvl="5" w:tplc="E41826A0">
      <w:numFmt w:val="bullet"/>
      <w:lvlText w:val="•"/>
      <w:lvlJc w:val="left"/>
      <w:pPr>
        <w:ind w:left="5430" w:hanging="283"/>
      </w:pPr>
      <w:rPr>
        <w:rFonts w:hint="default"/>
        <w:lang w:val="en-US" w:eastAsia="zh-TW" w:bidi="ar-SA"/>
      </w:rPr>
    </w:lvl>
    <w:lvl w:ilvl="6" w:tplc="11B24BD2">
      <w:numFmt w:val="bullet"/>
      <w:lvlText w:val="•"/>
      <w:lvlJc w:val="left"/>
      <w:pPr>
        <w:ind w:left="6448" w:hanging="283"/>
      </w:pPr>
      <w:rPr>
        <w:rFonts w:hint="default"/>
        <w:lang w:val="en-US" w:eastAsia="zh-TW" w:bidi="ar-SA"/>
      </w:rPr>
    </w:lvl>
    <w:lvl w:ilvl="7" w:tplc="405C7108">
      <w:numFmt w:val="bullet"/>
      <w:lvlText w:val="•"/>
      <w:lvlJc w:val="left"/>
      <w:pPr>
        <w:ind w:left="7466" w:hanging="283"/>
      </w:pPr>
      <w:rPr>
        <w:rFonts w:hint="default"/>
        <w:lang w:val="en-US" w:eastAsia="zh-TW" w:bidi="ar-SA"/>
      </w:rPr>
    </w:lvl>
    <w:lvl w:ilvl="8" w:tplc="D070F424">
      <w:numFmt w:val="bullet"/>
      <w:lvlText w:val="•"/>
      <w:lvlJc w:val="left"/>
      <w:pPr>
        <w:ind w:left="8484" w:hanging="283"/>
      </w:pPr>
      <w:rPr>
        <w:rFonts w:hint="default"/>
        <w:lang w:val="en-US" w:eastAsia="zh-TW" w:bidi="ar-SA"/>
      </w:rPr>
    </w:lvl>
  </w:abstractNum>
  <w:abstractNum w:abstractNumId="9">
    <w:nsid w:val="48576DDA"/>
    <w:multiLevelType w:val="hybridMultilevel"/>
    <w:tmpl w:val="236E95DC"/>
    <w:lvl w:ilvl="0" w:tplc="A4FCF30E">
      <w:start w:val="1"/>
      <w:numFmt w:val="decimal"/>
      <w:lvlText w:val="%1."/>
      <w:lvlJc w:val="left"/>
      <w:pPr>
        <w:ind w:left="2026" w:hanging="483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FC3ACB40">
      <w:numFmt w:val="bullet"/>
      <w:lvlText w:val="•"/>
      <w:lvlJc w:val="left"/>
      <w:pPr>
        <w:ind w:left="2956" w:hanging="483"/>
      </w:pPr>
      <w:rPr>
        <w:rFonts w:hint="default"/>
        <w:lang w:val="en-US" w:eastAsia="zh-TW" w:bidi="ar-SA"/>
      </w:rPr>
    </w:lvl>
    <w:lvl w:ilvl="2" w:tplc="EEAA9B40">
      <w:numFmt w:val="bullet"/>
      <w:lvlText w:val="•"/>
      <w:lvlJc w:val="left"/>
      <w:pPr>
        <w:ind w:left="3893" w:hanging="483"/>
      </w:pPr>
      <w:rPr>
        <w:rFonts w:hint="default"/>
        <w:lang w:val="en-US" w:eastAsia="zh-TW" w:bidi="ar-SA"/>
      </w:rPr>
    </w:lvl>
    <w:lvl w:ilvl="3" w:tplc="9306E422">
      <w:numFmt w:val="bullet"/>
      <w:lvlText w:val="•"/>
      <w:lvlJc w:val="left"/>
      <w:pPr>
        <w:ind w:left="4829" w:hanging="483"/>
      </w:pPr>
      <w:rPr>
        <w:rFonts w:hint="default"/>
        <w:lang w:val="en-US" w:eastAsia="zh-TW" w:bidi="ar-SA"/>
      </w:rPr>
    </w:lvl>
    <w:lvl w:ilvl="4" w:tplc="ADB463E4">
      <w:numFmt w:val="bullet"/>
      <w:lvlText w:val="•"/>
      <w:lvlJc w:val="left"/>
      <w:pPr>
        <w:ind w:left="5766" w:hanging="483"/>
      </w:pPr>
      <w:rPr>
        <w:rFonts w:hint="default"/>
        <w:lang w:val="en-US" w:eastAsia="zh-TW" w:bidi="ar-SA"/>
      </w:rPr>
    </w:lvl>
    <w:lvl w:ilvl="5" w:tplc="77E299FC">
      <w:numFmt w:val="bullet"/>
      <w:lvlText w:val="•"/>
      <w:lvlJc w:val="left"/>
      <w:pPr>
        <w:ind w:left="6703" w:hanging="483"/>
      </w:pPr>
      <w:rPr>
        <w:rFonts w:hint="default"/>
        <w:lang w:val="en-US" w:eastAsia="zh-TW" w:bidi="ar-SA"/>
      </w:rPr>
    </w:lvl>
    <w:lvl w:ilvl="6" w:tplc="C70236C2">
      <w:numFmt w:val="bullet"/>
      <w:lvlText w:val="•"/>
      <w:lvlJc w:val="left"/>
      <w:pPr>
        <w:ind w:left="7639" w:hanging="483"/>
      </w:pPr>
      <w:rPr>
        <w:rFonts w:hint="default"/>
        <w:lang w:val="en-US" w:eastAsia="zh-TW" w:bidi="ar-SA"/>
      </w:rPr>
    </w:lvl>
    <w:lvl w:ilvl="7" w:tplc="23BC37A0">
      <w:numFmt w:val="bullet"/>
      <w:lvlText w:val="•"/>
      <w:lvlJc w:val="left"/>
      <w:pPr>
        <w:ind w:left="8576" w:hanging="483"/>
      </w:pPr>
      <w:rPr>
        <w:rFonts w:hint="default"/>
        <w:lang w:val="en-US" w:eastAsia="zh-TW" w:bidi="ar-SA"/>
      </w:rPr>
    </w:lvl>
    <w:lvl w:ilvl="8" w:tplc="4F04B6DC">
      <w:numFmt w:val="bullet"/>
      <w:lvlText w:val="•"/>
      <w:lvlJc w:val="left"/>
      <w:pPr>
        <w:ind w:left="9513" w:hanging="483"/>
      </w:pPr>
      <w:rPr>
        <w:rFonts w:hint="default"/>
        <w:lang w:val="en-US" w:eastAsia="zh-TW" w:bidi="ar-SA"/>
      </w:rPr>
    </w:lvl>
  </w:abstractNum>
  <w:abstractNum w:abstractNumId="10">
    <w:nsid w:val="4BBD4FF1"/>
    <w:multiLevelType w:val="hybridMultilevel"/>
    <w:tmpl w:val="29200E7C"/>
    <w:lvl w:ilvl="0" w:tplc="E57C564C">
      <w:start w:val="1"/>
      <w:numFmt w:val="decimal"/>
      <w:lvlText w:val="%1."/>
      <w:lvlJc w:val="left"/>
      <w:pPr>
        <w:ind w:left="1544" w:hanging="481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0090EBB8">
      <w:numFmt w:val="bullet"/>
      <w:lvlText w:val="•"/>
      <w:lvlJc w:val="left"/>
      <w:pPr>
        <w:ind w:left="2524" w:hanging="481"/>
      </w:pPr>
      <w:rPr>
        <w:rFonts w:hint="default"/>
        <w:lang w:val="en-US" w:eastAsia="zh-TW" w:bidi="ar-SA"/>
      </w:rPr>
    </w:lvl>
    <w:lvl w:ilvl="2" w:tplc="7EF28232">
      <w:numFmt w:val="bullet"/>
      <w:lvlText w:val="•"/>
      <w:lvlJc w:val="left"/>
      <w:pPr>
        <w:ind w:left="3509" w:hanging="481"/>
      </w:pPr>
      <w:rPr>
        <w:rFonts w:hint="default"/>
        <w:lang w:val="en-US" w:eastAsia="zh-TW" w:bidi="ar-SA"/>
      </w:rPr>
    </w:lvl>
    <w:lvl w:ilvl="3" w:tplc="2782FC74">
      <w:numFmt w:val="bullet"/>
      <w:lvlText w:val="•"/>
      <w:lvlJc w:val="left"/>
      <w:pPr>
        <w:ind w:left="4493" w:hanging="481"/>
      </w:pPr>
      <w:rPr>
        <w:rFonts w:hint="default"/>
        <w:lang w:val="en-US" w:eastAsia="zh-TW" w:bidi="ar-SA"/>
      </w:rPr>
    </w:lvl>
    <w:lvl w:ilvl="4" w:tplc="7C44C66A">
      <w:numFmt w:val="bullet"/>
      <w:lvlText w:val="•"/>
      <w:lvlJc w:val="left"/>
      <w:pPr>
        <w:ind w:left="5478" w:hanging="481"/>
      </w:pPr>
      <w:rPr>
        <w:rFonts w:hint="default"/>
        <w:lang w:val="en-US" w:eastAsia="zh-TW" w:bidi="ar-SA"/>
      </w:rPr>
    </w:lvl>
    <w:lvl w:ilvl="5" w:tplc="6BB220A8">
      <w:numFmt w:val="bullet"/>
      <w:lvlText w:val="•"/>
      <w:lvlJc w:val="left"/>
      <w:pPr>
        <w:ind w:left="6463" w:hanging="481"/>
      </w:pPr>
      <w:rPr>
        <w:rFonts w:hint="default"/>
        <w:lang w:val="en-US" w:eastAsia="zh-TW" w:bidi="ar-SA"/>
      </w:rPr>
    </w:lvl>
    <w:lvl w:ilvl="6" w:tplc="4BFEE7EC">
      <w:numFmt w:val="bullet"/>
      <w:lvlText w:val="•"/>
      <w:lvlJc w:val="left"/>
      <w:pPr>
        <w:ind w:left="7447" w:hanging="481"/>
      </w:pPr>
      <w:rPr>
        <w:rFonts w:hint="default"/>
        <w:lang w:val="en-US" w:eastAsia="zh-TW" w:bidi="ar-SA"/>
      </w:rPr>
    </w:lvl>
    <w:lvl w:ilvl="7" w:tplc="FC8AC318">
      <w:numFmt w:val="bullet"/>
      <w:lvlText w:val="•"/>
      <w:lvlJc w:val="left"/>
      <w:pPr>
        <w:ind w:left="8432" w:hanging="481"/>
      </w:pPr>
      <w:rPr>
        <w:rFonts w:hint="default"/>
        <w:lang w:val="en-US" w:eastAsia="zh-TW" w:bidi="ar-SA"/>
      </w:rPr>
    </w:lvl>
    <w:lvl w:ilvl="8" w:tplc="FAE842BC">
      <w:numFmt w:val="bullet"/>
      <w:lvlText w:val="•"/>
      <w:lvlJc w:val="left"/>
      <w:pPr>
        <w:ind w:left="9417" w:hanging="481"/>
      </w:pPr>
      <w:rPr>
        <w:rFonts w:hint="default"/>
        <w:lang w:val="en-US" w:eastAsia="zh-TW" w:bidi="ar-SA"/>
      </w:rPr>
    </w:lvl>
  </w:abstractNum>
  <w:abstractNum w:abstractNumId="11">
    <w:nsid w:val="56B6427B"/>
    <w:multiLevelType w:val="hybridMultilevel"/>
    <w:tmpl w:val="415854A2"/>
    <w:lvl w:ilvl="0" w:tplc="4C1C535E">
      <w:start w:val="1"/>
      <w:numFmt w:val="decimal"/>
      <w:lvlText w:val="%1."/>
      <w:lvlJc w:val="left"/>
      <w:pPr>
        <w:ind w:left="32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B7084C74">
      <w:numFmt w:val="bullet"/>
      <w:lvlText w:val="•"/>
      <w:lvlJc w:val="left"/>
      <w:pPr>
        <w:ind w:left="1209" w:hanging="283"/>
      </w:pPr>
      <w:rPr>
        <w:rFonts w:hint="default"/>
        <w:lang w:val="en-US" w:eastAsia="zh-TW" w:bidi="ar-SA"/>
      </w:rPr>
    </w:lvl>
    <w:lvl w:ilvl="2" w:tplc="5326623A">
      <w:numFmt w:val="bullet"/>
      <w:lvlText w:val="•"/>
      <w:lvlJc w:val="left"/>
      <w:pPr>
        <w:ind w:left="2098" w:hanging="283"/>
      </w:pPr>
      <w:rPr>
        <w:rFonts w:hint="default"/>
        <w:lang w:val="en-US" w:eastAsia="zh-TW" w:bidi="ar-SA"/>
      </w:rPr>
    </w:lvl>
    <w:lvl w:ilvl="3" w:tplc="E6E4554E">
      <w:numFmt w:val="bullet"/>
      <w:lvlText w:val="•"/>
      <w:lvlJc w:val="left"/>
      <w:pPr>
        <w:ind w:left="2988" w:hanging="283"/>
      </w:pPr>
      <w:rPr>
        <w:rFonts w:hint="default"/>
        <w:lang w:val="en-US" w:eastAsia="zh-TW" w:bidi="ar-SA"/>
      </w:rPr>
    </w:lvl>
    <w:lvl w:ilvl="4" w:tplc="257A1A00">
      <w:numFmt w:val="bullet"/>
      <w:lvlText w:val="•"/>
      <w:lvlJc w:val="left"/>
      <w:pPr>
        <w:ind w:left="3877" w:hanging="283"/>
      </w:pPr>
      <w:rPr>
        <w:rFonts w:hint="default"/>
        <w:lang w:val="en-US" w:eastAsia="zh-TW" w:bidi="ar-SA"/>
      </w:rPr>
    </w:lvl>
    <w:lvl w:ilvl="5" w:tplc="E9421348">
      <w:numFmt w:val="bullet"/>
      <w:lvlText w:val="•"/>
      <w:lvlJc w:val="left"/>
      <w:pPr>
        <w:ind w:left="4767" w:hanging="283"/>
      </w:pPr>
      <w:rPr>
        <w:rFonts w:hint="default"/>
        <w:lang w:val="en-US" w:eastAsia="zh-TW" w:bidi="ar-SA"/>
      </w:rPr>
    </w:lvl>
    <w:lvl w:ilvl="6" w:tplc="1A7A4198">
      <w:numFmt w:val="bullet"/>
      <w:lvlText w:val="•"/>
      <w:lvlJc w:val="left"/>
      <w:pPr>
        <w:ind w:left="5656" w:hanging="283"/>
      </w:pPr>
      <w:rPr>
        <w:rFonts w:hint="default"/>
        <w:lang w:val="en-US" w:eastAsia="zh-TW" w:bidi="ar-SA"/>
      </w:rPr>
    </w:lvl>
    <w:lvl w:ilvl="7" w:tplc="CD10885E">
      <w:numFmt w:val="bullet"/>
      <w:lvlText w:val="•"/>
      <w:lvlJc w:val="left"/>
      <w:pPr>
        <w:ind w:left="6545" w:hanging="283"/>
      </w:pPr>
      <w:rPr>
        <w:rFonts w:hint="default"/>
        <w:lang w:val="en-US" w:eastAsia="zh-TW" w:bidi="ar-SA"/>
      </w:rPr>
    </w:lvl>
    <w:lvl w:ilvl="8" w:tplc="FB4AD2BE">
      <w:numFmt w:val="bullet"/>
      <w:lvlText w:val="•"/>
      <w:lvlJc w:val="left"/>
      <w:pPr>
        <w:ind w:left="7435" w:hanging="283"/>
      </w:pPr>
      <w:rPr>
        <w:rFonts w:hint="default"/>
        <w:lang w:val="en-US" w:eastAsia="zh-TW" w:bidi="ar-SA"/>
      </w:rPr>
    </w:lvl>
  </w:abstractNum>
  <w:abstractNum w:abstractNumId="12">
    <w:nsid w:val="58A85E11"/>
    <w:multiLevelType w:val="hybridMultilevel"/>
    <w:tmpl w:val="E9027CA4"/>
    <w:lvl w:ilvl="0" w:tplc="44B06D62">
      <w:start w:val="1"/>
      <w:numFmt w:val="decimal"/>
      <w:lvlText w:val="%1."/>
      <w:lvlJc w:val="left"/>
      <w:pPr>
        <w:ind w:left="281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EA1E3702">
      <w:numFmt w:val="bullet"/>
      <w:lvlText w:val="•"/>
      <w:lvlJc w:val="left"/>
      <w:pPr>
        <w:ind w:left="1042" w:hanging="283"/>
      </w:pPr>
      <w:rPr>
        <w:rFonts w:hint="default"/>
        <w:lang w:val="en-US" w:eastAsia="zh-TW" w:bidi="ar-SA"/>
      </w:rPr>
    </w:lvl>
    <w:lvl w:ilvl="2" w:tplc="CC5A1E70">
      <w:numFmt w:val="bullet"/>
      <w:lvlText w:val="•"/>
      <w:lvlJc w:val="left"/>
      <w:pPr>
        <w:ind w:left="1805" w:hanging="283"/>
      </w:pPr>
      <w:rPr>
        <w:rFonts w:hint="default"/>
        <w:lang w:val="en-US" w:eastAsia="zh-TW" w:bidi="ar-SA"/>
      </w:rPr>
    </w:lvl>
    <w:lvl w:ilvl="3" w:tplc="123CCAE0">
      <w:numFmt w:val="bullet"/>
      <w:lvlText w:val="•"/>
      <w:lvlJc w:val="left"/>
      <w:pPr>
        <w:ind w:left="2568" w:hanging="283"/>
      </w:pPr>
      <w:rPr>
        <w:rFonts w:hint="default"/>
        <w:lang w:val="en-US" w:eastAsia="zh-TW" w:bidi="ar-SA"/>
      </w:rPr>
    </w:lvl>
    <w:lvl w:ilvl="4" w:tplc="AC5CC1BC">
      <w:numFmt w:val="bullet"/>
      <w:lvlText w:val="•"/>
      <w:lvlJc w:val="left"/>
      <w:pPr>
        <w:ind w:left="3331" w:hanging="283"/>
      </w:pPr>
      <w:rPr>
        <w:rFonts w:hint="default"/>
        <w:lang w:val="en-US" w:eastAsia="zh-TW" w:bidi="ar-SA"/>
      </w:rPr>
    </w:lvl>
    <w:lvl w:ilvl="5" w:tplc="0094689E">
      <w:numFmt w:val="bullet"/>
      <w:lvlText w:val="•"/>
      <w:lvlJc w:val="left"/>
      <w:pPr>
        <w:ind w:left="4094" w:hanging="283"/>
      </w:pPr>
      <w:rPr>
        <w:rFonts w:hint="default"/>
        <w:lang w:val="en-US" w:eastAsia="zh-TW" w:bidi="ar-SA"/>
      </w:rPr>
    </w:lvl>
    <w:lvl w:ilvl="6" w:tplc="05840D06">
      <w:numFmt w:val="bullet"/>
      <w:lvlText w:val="•"/>
      <w:lvlJc w:val="left"/>
      <w:pPr>
        <w:ind w:left="4857" w:hanging="283"/>
      </w:pPr>
      <w:rPr>
        <w:rFonts w:hint="default"/>
        <w:lang w:val="en-US" w:eastAsia="zh-TW" w:bidi="ar-SA"/>
      </w:rPr>
    </w:lvl>
    <w:lvl w:ilvl="7" w:tplc="DD7C70DA">
      <w:numFmt w:val="bullet"/>
      <w:lvlText w:val="•"/>
      <w:lvlJc w:val="left"/>
      <w:pPr>
        <w:ind w:left="5620" w:hanging="283"/>
      </w:pPr>
      <w:rPr>
        <w:rFonts w:hint="default"/>
        <w:lang w:val="en-US" w:eastAsia="zh-TW" w:bidi="ar-SA"/>
      </w:rPr>
    </w:lvl>
    <w:lvl w:ilvl="8" w:tplc="D05E30F4">
      <w:numFmt w:val="bullet"/>
      <w:lvlText w:val="•"/>
      <w:lvlJc w:val="left"/>
      <w:pPr>
        <w:ind w:left="6383" w:hanging="283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42F29"/>
    <w:rsid w:val="0054144A"/>
    <w:rsid w:val="006176AA"/>
    <w:rsid w:val="006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80" w:lineRule="exact"/>
      <w:ind w:left="1544" w:hanging="481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3" w:lineRule="exact"/>
      <w:ind w:left="1270" w:right="1189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44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80" w:lineRule="exact"/>
      <w:ind w:left="1544" w:hanging="481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3" w:lineRule="exact"/>
      <w:ind w:left="1270" w:right="1189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44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cy.wang@tecnos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2050</Characters>
  <Application>Microsoft Office Word</Application>
  <DocSecurity>0</DocSecurity>
  <Lines>17</Lines>
  <Paragraphs>4</Paragraphs>
  <ScaleCrop>false</ScaleCrop>
  <Company>原住民族委員會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黃志宏</cp:lastModifiedBy>
  <cp:revision>2</cp:revision>
  <dcterms:created xsi:type="dcterms:W3CDTF">2021-06-08T04:21:00Z</dcterms:created>
  <dcterms:modified xsi:type="dcterms:W3CDTF">2021-06-08T04:21:00Z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